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99" w:rsidRPr="003563C6" w:rsidRDefault="00B43299" w:rsidP="00B43299">
      <w:pPr>
        <w:tabs>
          <w:tab w:val="left" w:pos="7798"/>
        </w:tabs>
        <w:spacing w:before="115"/>
        <w:ind w:left="199"/>
        <w:rPr>
          <w:rFonts w:ascii="Century Schoolbook" w:eastAsia="Century Schoolbook" w:hAnsi="Century Schoolbook" w:cs="Century Schoolbook"/>
          <w:sz w:val="16"/>
          <w:szCs w:val="16"/>
        </w:rPr>
      </w:pPr>
      <w:r w:rsidRPr="003563C6">
        <w:rPr>
          <w:rFonts w:ascii="Century Schoolbook" w:eastAsiaTheme="minorHAnsi" w:hAnsiTheme="minorHAnsi" w:cstheme="minorBidi"/>
          <w:noProof/>
          <w:position w:val="3"/>
          <w:sz w:val="20"/>
          <w:szCs w:val="22"/>
          <w:lang w:val="en-IN" w:eastAsia="en-IN" w:bidi="hi-IN"/>
        </w:rPr>
        <mc:AlternateContent>
          <mc:Choice Requires="wps">
            <w:drawing>
              <wp:inline distT="0" distB="0" distL="0" distR="0" wp14:anchorId="6B459368" wp14:editId="6734F1AB">
                <wp:extent cx="6131560" cy="297815"/>
                <wp:effectExtent l="0" t="0" r="2540" b="698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297815"/>
                        </a:xfrm>
                        <a:prstGeom prst="rect">
                          <a:avLst/>
                        </a:prstGeom>
                        <a:solidFill>
                          <a:srgbClr val="F3F4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014" w:rsidRPr="0021437A" w:rsidRDefault="006C4014" w:rsidP="003D4BC0">
                            <w:pPr>
                              <w:spacing w:before="120" w:after="240"/>
                              <w:jc w:val="both"/>
                              <w:rPr>
                                <w:rFonts w:eastAsia="Calibri"/>
                                <w:sz w:val="28"/>
                                <w:szCs w:val="28"/>
                              </w:rPr>
                            </w:pPr>
                            <w:r>
                              <w:rPr>
                                <w:b/>
                                <w:sz w:val="36"/>
                                <w:szCs w:val="36"/>
                                <w:lang w:val="en-US"/>
                              </w:rPr>
                              <w:t xml:space="preserve"> </w:t>
                            </w:r>
                            <w:r w:rsidRPr="00AA1318">
                              <w:rPr>
                                <w:rFonts w:eastAsia="Calibri"/>
                                <w:b/>
                                <w:bCs/>
                                <w:sz w:val="28"/>
                                <w:szCs w:val="28"/>
                                <w:u w:val="single"/>
                                <w:lang w:val="en-US"/>
                              </w:rPr>
                              <w:t>Original Article</w:t>
                            </w:r>
                            <w:r w:rsidRPr="00AA1318">
                              <w:rPr>
                                <w:b/>
                                <w:sz w:val="40"/>
                                <w:szCs w:val="40"/>
                                <w:lang w:val="en-US"/>
                              </w:rPr>
                              <w:t xml:space="preserve">  </w:t>
                            </w:r>
                            <w:r w:rsidRPr="00AA1318">
                              <w:rPr>
                                <w:spacing w:val="-1"/>
                                <w:position w:val="2"/>
                                <w:sz w:val="40"/>
                                <w:szCs w:val="40"/>
                                <w:lang w:val="en-US"/>
                              </w:rPr>
                              <w:t xml:space="preserve"> </w:t>
                            </w:r>
                            <w:r w:rsidRPr="00AA1318">
                              <w:rPr>
                                <w:b/>
                                <w:sz w:val="40"/>
                                <w:szCs w:val="40"/>
                              </w:rPr>
                              <w:t xml:space="preserve">                                   </w:t>
                            </w:r>
                            <w:r>
                              <w:rPr>
                                <w:b/>
                                <w:sz w:val="40"/>
                                <w:szCs w:val="40"/>
                                <w:lang w:val="en-US"/>
                              </w:rPr>
                              <w:t xml:space="preserve">         </w:t>
                            </w:r>
                            <w:r w:rsidRPr="00AA1318">
                              <w:rPr>
                                <w:b/>
                                <w:sz w:val="40"/>
                                <w:szCs w:val="40"/>
                                <w:lang w:val="en-US"/>
                              </w:rPr>
                              <w:t xml:space="preserve">   </w:t>
                            </w:r>
                            <w:r w:rsidRPr="0021437A">
                              <w:rPr>
                                <w:b/>
                                <w:sz w:val="28"/>
                                <w:szCs w:val="28"/>
                                <w:u w:val="single"/>
                              </w:rPr>
                              <w:t>Open</w:t>
                            </w:r>
                            <w:r w:rsidRPr="0021437A">
                              <w:rPr>
                                <w:b/>
                                <w:spacing w:val="-13"/>
                                <w:sz w:val="28"/>
                                <w:szCs w:val="28"/>
                                <w:u w:val="single"/>
                              </w:rPr>
                              <w:t xml:space="preserve"> </w:t>
                            </w:r>
                            <w:r w:rsidRPr="0021437A">
                              <w:rPr>
                                <w:b/>
                                <w:sz w:val="28"/>
                                <w:szCs w:val="28"/>
                                <w:u w:val="single"/>
                              </w:rPr>
                              <w:t>Access</w:t>
                            </w:r>
                            <w:r w:rsidRPr="0021437A">
                              <w:rPr>
                                <w:b/>
                                <w:spacing w:val="-13"/>
                                <w:sz w:val="28"/>
                                <w:szCs w:val="28"/>
                                <w:u w:val="single"/>
                              </w:rPr>
                              <w:t xml:space="preserve"> </w:t>
                            </w:r>
                            <w:r w:rsidRPr="0021437A">
                              <w:rPr>
                                <w:b/>
                                <w:sz w:val="28"/>
                                <w:szCs w:val="28"/>
                                <w:u w:val="single"/>
                              </w:rPr>
                              <w:t>Journal</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6" o:spid="_x0000_s1026" type="#_x0000_t202" style="width:482.8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" fillcolor="#f3f4f4" stroked="f">
                <v:textbox inset="0,0,0,0">
                  <w:txbxContent>
                    <w:p w:rsidR="006C4014" w:rsidRPr="0021437A" w:rsidRDefault="006C4014" w:rsidP="003D4BC0">
                      <w:pPr>
                        <w:spacing w:before="120" w:after="240"/>
                        <w:jc w:val="both"/>
                        <w:rPr>
                          <w:rFonts w:eastAsia="Calibri"/>
                          <w:sz w:val="28"/>
                          <w:szCs w:val="28"/>
                        </w:rPr>
                      </w:pPr>
                      <w:r>
                        <w:rPr>
                          <w:b/>
                          <w:sz w:val="36"/>
                          <w:szCs w:val="36"/>
                          <w:lang w:val="en-US"/>
                        </w:rPr>
                        <w:t xml:space="preserve"> </w:t>
                      </w:r>
                      <w:r w:rsidRPr="00AA1318">
                        <w:rPr>
                          <w:rFonts w:eastAsia="Calibri"/>
                          <w:b/>
                          <w:bCs/>
                          <w:sz w:val="28"/>
                          <w:szCs w:val="28"/>
                          <w:u w:val="single"/>
                          <w:lang w:val="en-US"/>
                        </w:rPr>
                        <w:t>Original Article</w:t>
                      </w:r>
                      <w:r w:rsidRPr="00AA1318">
                        <w:rPr>
                          <w:b/>
                          <w:sz w:val="40"/>
                          <w:szCs w:val="40"/>
                          <w:lang w:val="en-US"/>
                        </w:rPr>
                        <w:t xml:space="preserve">  </w:t>
                      </w:r>
                      <w:r w:rsidRPr="00AA1318">
                        <w:rPr>
                          <w:spacing w:val="-1"/>
                          <w:position w:val="2"/>
                          <w:sz w:val="40"/>
                          <w:szCs w:val="40"/>
                          <w:lang w:val="en-US"/>
                        </w:rPr>
                        <w:t xml:space="preserve"> </w:t>
                      </w:r>
                      <w:r w:rsidRPr="00AA1318">
                        <w:rPr>
                          <w:b/>
                          <w:sz w:val="40"/>
                          <w:szCs w:val="40"/>
                        </w:rPr>
                        <w:t xml:space="preserve">                                   </w:t>
                      </w:r>
                      <w:r>
                        <w:rPr>
                          <w:b/>
                          <w:sz w:val="40"/>
                          <w:szCs w:val="40"/>
                          <w:lang w:val="en-US"/>
                        </w:rPr>
                        <w:t xml:space="preserve">         </w:t>
                      </w:r>
                      <w:r w:rsidRPr="00AA1318">
                        <w:rPr>
                          <w:b/>
                          <w:sz w:val="40"/>
                          <w:szCs w:val="40"/>
                          <w:lang w:val="en-US"/>
                        </w:rPr>
                        <w:t xml:space="preserve">   </w:t>
                      </w:r>
                      <w:r w:rsidRPr="0021437A">
                        <w:rPr>
                          <w:b/>
                          <w:sz w:val="28"/>
                          <w:szCs w:val="28"/>
                          <w:u w:val="single"/>
                        </w:rPr>
                        <w:t>Open</w:t>
                      </w:r>
                      <w:r w:rsidRPr="0021437A">
                        <w:rPr>
                          <w:b/>
                          <w:spacing w:val="-13"/>
                          <w:sz w:val="28"/>
                          <w:szCs w:val="28"/>
                          <w:u w:val="single"/>
                        </w:rPr>
                        <w:t xml:space="preserve"> </w:t>
                      </w:r>
                      <w:r w:rsidRPr="0021437A">
                        <w:rPr>
                          <w:b/>
                          <w:sz w:val="28"/>
                          <w:szCs w:val="28"/>
                          <w:u w:val="single"/>
                        </w:rPr>
                        <w:t>Access</w:t>
                      </w:r>
                      <w:r w:rsidRPr="0021437A">
                        <w:rPr>
                          <w:b/>
                          <w:spacing w:val="-13"/>
                          <w:sz w:val="28"/>
                          <w:szCs w:val="28"/>
                          <w:u w:val="single"/>
                        </w:rPr>
                        <w:t xml:space="preserve"> </w:t>
                      </w:r>
                      <w:r w:rsidRPr="0021437A">
                        <w:rPr>
                          <w:b/>
                          <w:sz w:val="28"/>
                          <w:szCs w:val="28"/>
                          <w:u w:val="single"/>
                        </w:rPr>
                        <w:t>Journal</w:t>
                      </w:r>
                    </w:p>
                  </w:txbxContent>
                </v:textbox>
                <w10:anchorlock/>
              </v:shape>
            </w:pict>
          </mc:Fallback>
        </mc:AlternateContent>
      </w:r>
      <w:r w:rsidRPr="003563C6">
        <w:rPr>
          <w:rFonts w:ascii="Century Schoolbook"/>
          <w:noProof/>
          <w:spacing w:val="21"/>
          <w:sz w:val="20"/>
          <w:lang w:val="en-IN" w:eastAsia="en-IN" w:bidi="hi-IN"/>
        </w:rPr>
        <w:t xml:space="preserve"> </w:t>
      </w:r>
      <w:r w:rsidRPr="003563C6">
        <w:rPr>
          <w:rFonts w:ascii="Century Schoolbook"/>
          <w:noProof/>
          <w:spacing w:val="21"/>
          <w:sz w:val="20"/>
          <w:lang w:val="en-IN" w:eastAsia="en-IN" w:bidi="hi-IN"/>
        </w:rPr>
        <w:drawing>
          <wp:inline distT="0" distB="0" distL="0" distR="0" wp14:anchorId="218BBDE8" wp14:editId="090133B8">
            <wp:extent cx="325120" cy="354733"/>
            <wp:effectExtent l="0" t="0" r="0" b="762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326649" cy="356401"/>
                    </a:xfrm>
                    <a:prstGeom prst="rect">
                      <a:avLst/>
                    </a:prstGeom>
                  </pic:spPr>
                </pic:pic>
              </a:graphicData>
            </a:graphic>
          </wp:inline>
        </w:drawing>
      </w:r>
    </w:p>
    <w:p w:rsidR="00AA1318" w:rsidRDefault="00AA1318" w:rsidP="00AA1318">
      <w:pPr>
        <w:jc w:val="center"/>
        <w:rPr>
          <w:b/>
          <w:lang w:val="en-US"/>
        </w:rPr>
      </w:pPr>
    </w:p>
    <w:p w:rsidR="006741D8" w:rsidRPr="006741D8" w:rsidRDefault="006741D8" w:rsidP="006741D8">
      <w:pPr>
        <w:spacing w:after="120"/>
        <w:jc w:val="center"/>
        <w:rPr>
          <w:b/>
          <w:bCs/>
          <w:sz w:val="32"/>
          <w:szCs w:val="32"/>
        </w:rPr>
      </w:pPr>
      <w:r w:rsidRPr="006741D8">
        <w:rPr>
          <w:b/>
          <w:bCs/>
          <w:sz w:val="32"/>
          <w:szCs w:val="32"/>
        </w:rPr>
        <w:t xml:space="preserve">A Short Review </w:t>
      </w:r>
      <w:r>
        <w:rPr>
          <w:b/>
          <w:bCs/>
          <w:sz w:val="32"/>
          <w:szCs w:val="32"/>
          <w:lang w:val="en-US"/>
        </w:rPr>
        <w:t>o</w:t>
      </w:r>
      <w:r w:rsidRPr="006741D8">
        <w:rPr>
          <w:b/>
          <w:bCs/>
          <w:sz w:val="32"/>
          <w:szCs w:val="32"/>
        </w:rPr>
        <w:t xml:space="preserve">n </w:t>
      </w:r>
      <w:r w:rsidRPr="006741D8">
        <w:rPr>
          <w:b/>
          <w:bCs/>
          <w:sz w:val="32"/>
          <w:szCs w:val="32"/>
        </w:rPr>
        <w:t xml:space="preserve">Vaccine Barriers </w:t>
      </w:r>
      <w:r w:rsidRPr="006741D8">
        <w:rPr>
          <w:b/>
          <w:bCs/>
          <w:sz w:val="32"/>
          <w:szCs w:val="32"/>
        </w:rPr>
        <w:t xml:space="preserve">In </w:t>
      </w:r>
      <w:r w:rsidRPr="006741D8">
        <w:rPr>
          <w:b/>
          <w:bCs/>
          <w:sz w:val="32"/>
          <w:szCs w:val="32"/>
        </w:rPr>
        <w:t>Afghanistan</w:t>
      </w:r>
    </w:p>
    <w:p w:rsidR="00AA1318" w:rsidRPr="006741D8" w:rsidRDefault="006741D8" w:rsidP="006741D8">
      <w:pPr>
        <w:spacing w:before="120" w:after="120"/>
        <w:jc w:val="center"/>
        <w:rPr>
          <w:b/>
          <w:bCs/>
          <w:color w:val="000000" w:themeColor="text1"/>
          <w:lang w:val="en-US"/>
        </w:rPr>
      </w:pPr>
      <w:r w:rsidRPr="006741D8">
        <w:rPr>
          <w:b/>
          <w:bCs/>
          <w:color w:val="000000" w:themeColor="text1"/>
          <w:sz w:val="28"/>
          <w:szCs w:val="28"/>
        </w:rPr>
        <w:t>Ahmad Khan, MD, MS</w:t>
      </w:r>
      <w:r w:rsidRPr="006741D8">
        <w:rPr>
          <w:b/>
          <w:bCs/>
          <w:color w:val="000000" w:themeColor="text1"/>
          <w:sz w:val="28"/>
          <w:szCs w:val="28"/>
          <w:vertAlign w:val="superscript"/>
          <w:lang w:val="en-US"/>
        </w:rPr>
        <w:t xml:space="preserve">1            </w:t>
      </w:r>
      <w:r w:rsidRPr="006741D8">
        <w:rPr>
          <w:b/>
          <w:bCs/>
          <w:color w:val="000000" w:themeColor="text1"/>
          <w:sz w:val="28"/>
          <w:szCs w:val="28"/>
        </w:rPr>
        <w:t>,</w:t>
      </w:r>
      <w:r w:rsidRPr="006741D8">
        <w:rPr>
          <w:b/>
          <w:bCs/>
          <w:color w:val="000000" w:themeColor="text1"/>
          <w:sz w:val="28"/>
          <w:szCs w:val="28"/>
        </w:rPr>
        <w:t xml:space="preserve"> </w:t>
      </w:r>
      <w:r w:rsidRPr="006741D8">
        <w:rPr>
          <w:b/>
          <w:bCs/>
          <w:color w:val="000000" w:themeColor="text1"/>
          <w:sz w:val="28"/>
          <w:szCs w:val="28"/>
        </w:rPr>
        <w:t>Ferishta Rahimi</w:t>
      </w:r>
      <w:r w:rsidRPr="006741D8">
        <w:rPr>
          <w:b/>
          <w:bCs/>
          <w:color w:val="000000" w:themeColor="text1"/>
          <w:sz w:val="28"/>
          <w:szCs w:val="28"/>
          <w:vertAlign w:val="superscript"/>
          <w:lang w:val="en-US"/>
        </w:rPr>
        <w:t>2</w:t>
      </w:r>
      <w:r w:rsidRPr="006741D8">
        <w:rPr>
          <w:b/>
          <w:bCs/>
          <w:color w:val="000000" w:themeColor="text1"/>
          <w:sz w:val="28"/>
          <w:szCs w:val="28"/>
        </w:rPr>
        <w:t>, Ulfatullah Malak</w:t>
      </w:r>
      <w:r w:rsidRPr="006741D8">
        <w:rPr>
          <w:b/>
          <w:bCs/>
          <w:color w:val="000000" w:themeColor="text1"/>
          <w:sz w:val="28"/>
          <w:szCs w:val="28"/>
          <w:vertAlign w:val="superscript"/>
          <w:lang w:val="en-US"/>
        </w:rPr>
        <w:t>3</w:t>
      </w:r>
      <w:r w:rsidRPr="006741D8">
        <w:rPr>
          <w:b/>
          <w:bCs/>
          <w:color w:val="000000" w:themeColor="text1"/>
          <w:sz w:val="28"/>
          <w:szCs w:val="28"/>
        </w:rPr>
        <w:t>, and Madina Qazizai</w:t>
      </w:r>
      <w:r w:rsidRPr="006741D8">
        <w:rPr>
          <w:b/>
          <w:bCs/>
          <w:color w:val="000000" w:themeColor="text1"/>
          <w:sz w:val="28"/>
          <w:szCs w:val="28"/>
          <w:vertAlign w:val="superscript"/>
          <w:lang w:val="en-US"/>
        </w:rPr>
        <w:t>4</w:t>
      </w:r>
    </w:p>
    <w:tbl>
      <w:tblPr>
        <w:tblStyle w:val="GridTable2"/>
        <w:tblpPr w:leftFromText="180" w:rightFromText="180" w:vertAnchor="text" w:horzAnchor="margin" w:tblpXSpec="right" w:tblpY="44"/>
        <w:tblW w:w="0" w:type="auto"/>
        <w:tblLook w:val="0000" w:firstRow="0" w:lastRow="0" w:firstColumn="0" w:lastColumn="0" w:noHBand="0" w:noVBand="0"/>
      </w:tblPr>
      <w:tblGrid>
        <w:gridCol w:w="5714"/>
      </w:tblGrid>
      <w:tr w:rsidR="003B25D4" w:rsidRPr="003563C6" w:rsidTr="006741D8">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5714" w:type="dxa"/>
          </w:tcPr>
          <w:p w:rsidR="00B90B60" w:rsidRPr="00B90B60" w:rsidRDefault="00DA6C6E" w:rsidP="00B90B60">
            <w:pPr>
              <w:jc w:val="both"/>
            </w:pPr>
            <w:r>
              <w:rPr>
                <w:b/>
              </w:rPr>
              <w:t>Abstract</w:t>
            </w:r>
          </w:p>
          <w:p w:rsidR="006741D8" w:rsidRPr="006741D8" w:rsidRDefault="006741D8" w:rsidP="006741D8">
            <w:pPr>
              <w:jc w:val="both"/>
            </w:pPr>
            <w:r w:rsidRPr="006741D8">
              <w:t xml:space="preserve">In </w:t>
            </w:r>
            <w:proofErr w:type="spellStart"/>
            <w:r w:rsidRPr="006741D8">
              <w:t>preventive</w:t>
            </w:r>
            <w:proofErr w:type="spellEnd"/>
            <w:r w:rsidRPr="006741D8">
              <w:t xml:space="preserve"> </w:t>
            </w:r>
            <w:proofErr w:type="spellStart"/>
            <w:r w:rsidRPr="006741D8">
              <w:t>medicine</w:t>
            </w:r>
            <w:proofErr w:type="spellEnd"/>
            <w:r w:rsidRPr="006741D8">
              <w:t xml:space="preserve">, vaccines are </w:t>
            </w:r>
            <w:proofErr w:type="spellStart"/>
            <w:r w:rsidRPr="006741D8">
              <w:t>critical</w:t>
            </w:r>
            <w:proofErr w:type="spellEnd"/>
            <w:r w:rsidRPr="006741D8">
              <w:t xml:space="preserve"> to </w:t>
            </w:r>
            <w:proofErr w:type="spellStart"/>
            <w:r w:rsidRPr="006741D8">
              <w:t>decreasing</w:t>
            </w:r>
            <w:proofErr w:type="spellEnd"/>
            <w:r w:rsidRPr="006741D8">
              <w:t xml:space="preserve"> the </w:t>
            </w:r>
            <w:proofErr w:type="spellStart"/>
            <w:r w:rsidRPr="006741D8">
              <w:t>burden</w:t>
            </w:r>
            <w:proofErr w:type="spellEnd"/>
            <w:r w:rsidRPr="006741D8">
              <w:t xml:space="preserve"> of vaccine-</w:t>
            </w:r>
            <w:proofErr w:type="spellStart"/>
            <w:r w:rsidRPr="006741D8">
              <w:t>preventive</w:t>
            </w:r>
            <w:proofErr w:type="spellEnd"/>
            <w:r w:rsidRPr="006741D8">
              <w:t xml:space="preserve"> </w:t>
            </w:r>
            <w:proofErr w:type="spellStart"/>
            <w:r w:rsidRPr="006741D8">
              <w:t>diseases</w:t>
            </w:r>
            <w:proofErr w:type="spellEnd"/>
            <w:r w:rsidRPr="006741D8">
              <w:t xml:space="preserve">. In the last few </w:t>
            </w:r>
            <w:proofErr w:type="spellStart"/>
            <w:r w:rsidRPr="006741D8">
              <w:t>decades</w:t>
            </w:r>
            <w:proofErr w:type="spellEnd"/>
            <w:r w:rsidRPr="006741D8">
              <w:t xml:space="preserve">, vaccines have </w:t>
            </w:r>
            <w:proofErr w:type="spellStart"/>
            <w:r w:rsidRPr="006741D8">
              <w:t>decreased</w:t>
            </w:r>
            <w:proofErr w:type="spellEnd"/>
            <w:r w:rsidRPr="006741D8">
              <w:t xml:space="preserve"> the </w:t>
            </w:r>
            <w:proofErr w:type="spellStart"/>
            <w:r w:rsidRPr="006741D8">
              <w:t>mortality</w:t>
            </w:r>
            <w:proofErr w:type="spellEnd"/>
            <w:r w:rsidRPr="006741D8">
              <w:t xml:space="preserve"> rate </w:t>
            </w:r>
            <w:proofErr w:type="spellStart"/>
            <w:r w:rsidRPr="006741D8">
              <w:t>among</w:t>
            </w:r>
            <w:proofErr w:type="spellEnd"/>
            <w:r w:rsidRPr="006741D8">
              <w:t xml:space="preserve"> </w:t>
            </w:r>
            <w:proofErr w:type="spellStart"/>
            <w:r w:rsidRPr="006741D8">
              <w:t>children</w:t>
            </w:r>
            <w:proofErr w:type="spellEnd"/>
            <w:r w:rsidRPr="006741D8">
              <w:t xml:space="preserve">, and vaccine </w:t>
            </w:r>
            <w:proofErr w:type="spellStart"/>
            <w:r w:rsidRPr="006741D8">
              <w:t>coverage</w:t>
            </w:r>
            <w:proofErr w:type="spellEnd"/>
            <w:r w:rsidRPr="006741D8">
              <w:t xml:space="preserve"> has </w:t>
            </w:r>
            <w:proofErr w:type="spellStart"/>
            <w:r w:rsidRPr="006741D8">
              <w:t>improved</w:t>
            </w:r>
            <w:proofErr w:type="spellEnd"/>
            <w:r w:rsidRPr="006741D8">
              <w:t xml:space="preserve">. On the </w:t>
            </w:r>
            <w:proofErr w:type="spellStart"/>
            <w:r w:rsidRPr="006741D8">
              <w:t>other</w:t>
            </w:r>
            <w:proofErr w:type="spellEnd"/>
            <w:r w:rsidRPr="006741D8">
              <w:t xml:space="preserve"> hand, in </w:t>
            </w:r>
            <w:proofErr w:type="spellStart"/>
            <w:r w:rsidRPr="006741D8">
              <w:t>lower-income</w:t>
            </w:r>
            <w:proofErr w:type="spellEnd"/>
            <w:r w:rsidRPr="006741D8">
              <w:t xml:space="preserve"> countries </w:t>
            </w:r>
            <w:proofErr w:type="spellStart"/>
            <w:r w:rsidRPr="006741D8">
              <w:t>like</w:t>
            </w:r>
            <w:proofErr w:type="spellEnd"/>
            <w:r w:rsidRPr="006741D8">
              <w:t xml:space="preserve"> Afghanistan, </w:t>
            </w:r>
            <w:proofErr w:type="spellStart"/>
            <w:r w:rsidRPr="006741D8">
              <w:t>sustainable</w:t>
            </w:r>
            <w:proofErr w:type="spellEnd"/>
            <w:r w:rsidRPr="006741D8">
              <w:t xml:space="preserve"> </w:t>
            </w:r>
            <w:proofErr w:type="spellStart"/>
            <w:r w:rsidRPr="006741D8">
              <w:t>immunization</w:t>
            </w:r>
            <w:proofErr w:type="spellEnd"/>
            <w:r w:rsidRPr="006741D8">
              <w:t xml:space="preserve"> </w:t>
            </w:r>
            <w:proofErr w:type="spellStart"/>
            <w:r w:rsidRPr="006741D8">
              <w:t>is</w:t>
            </w:r>
            <w:proofErr w:type="spellEnd"/>
            <w:r w:rsidRPr="006741D8">
              <w:t xml:space="preserve"> </w:t>
            </w:r>
            <w:proofErr w:type="spellStart"/>
            <w:r w:rsidRPr="006741D8">
              <w:t>still</w:t>
            </w:r>
            <w:proofErr w:type="spellEnd"/>
            <w:r w:rsidRPr="006741D8">
              <w:t xml:space="preserve"> </w:t>
            </w:r>
            <w:proofErr w:type="spellStart"/>
            <w:r w:rsidRPr="006741D8">
              <w:t>challenging</w:t>
            </w:r>
            <w:proofErr w:type="spellEnd"/>
            <w:r w:rsidRPr="006741D8">
              <w:t xml:space="preserve"> for </w:t>
            </w:r>
            <w:proofErr w:type="spellStart"/>
            <w:r w:rsidRPr="006741D8">
              <w:t>various</w:t>
            </w:r>
            <w:proofErr w:type="spellEnd"/>
            <w:r w:rsidRPr="006741D8">
              <w:t xml:space="preserve"> </w:t>
            </w:r>
            <w:proofErr w:type="spellStart"/>
            <w:r w:rsidRPr="006741D8">
              <w:t>reasons</w:t>
            </w:r>
            <w:proofErr w:type="spellEnd"/>
            <w:r w:rsidRPr="006741D8">
              <w:t xml:space="preserve">. It </w:t>
            </w:r>
            <w:proofErr w:type="spellStart"/>
            <w:r w:rsidRPr="006741D8">
              <w:t>is</w:t>
            </w:r>
            <w:proofErr w:type="spellEnd"/>
            <w:r w:rsidRPr="006741D8">
              <w:t xml:space="preserve"> essential to </w:t>
            </w:r>
            <w:proofErr w:type="spellStart"/>
            <w:r w:rsidRPr="006741D8">
              <w:t>investigate</w:t>
            </w:r>
            <w:proofErr w:type="spellEnd"/>
            <w:r w:rsidRPr="006741D8">
              <w:t xml:space="preserve"> the </w:t>
            </w:r>
            <w:proofErr w:type="spellStart"/>
            <w:r w:rsidRPr="006741D8">
              <w:t>potential</w:t>
            </w:r>
            <w:proofErr w:type="spellEnd"/>
            <w:r w:rsidRPr="006741D8">
              <w:t xml:space="preserve"> </w:t>
            </w:r>
            <w:proofErr w:type="spellStart"/>
            <w:r w:rsidRPr="006741D8">
              <w:t>barriers</w:t>
            </w:r>
            <w:proofErr w:type="spellEnd"/>
            <w:r w:rsidRPr="006741D8">
              <w:t xml:space="preserve"> </w:t>
            </w:r>
            <w:proofErr w:type="spellStart"/>
            <w:r w:rsidRPr="006741D8">
              <w:t>locally</w:t>
            </w:r>
            <w:proofErr w:type="spellEnd"/>
            <w:r w:rsidRPr="006741D8">
              <w:t xml:space="preserve">, </w:t>
            </w:r>
            <w:proofErr w:type="spellStart"/>
            <w:r w:rsidRPr="006741D8">
              <w:t>such</w:t>
            </w:r>
            <w:proofErr w:type="spellEnd"/>
            <w:r w:rsidRPr="006741D8">
              <w:t xml:space="preserve"> as vaccine </w:t>
            </w:r>
            <w:proofErr w:type="spellStart"/>
            <w:r w:rsidRPr="006741D8">
              <w:t>hesitancy</w:t>
            </w:r>
            <w:proofErr w:type="spellEnd"/>
            <w:r w:rsidRPr="006741D8">
              <w:t xml:space="preserve"> and </w:t>
            </w:r>
            <w:proofErr w:type="spellStart"/>
            <w:r w:rsidRPr="006741D8">
              <w:t>other</w:t>
            </w:r>
            <w:proofErr w:type="spellEnd"/>
            <w:r w:rsidRPr="006741D8">
              <w:t xml:space="preserve"> </w:t>
            </w:r>
            <w:proofErr w:type="spellStart"/>
            <w:r w:rsidRPr="006741D8">
              <w:t>factors</w:t>
            </w:r>
            <w:proofErr w:type="spellEnd"/>
            <w:r w:rsidRPr="006741D8">
              <w:t xml:space="preserve">, to </w:t>
            </w:r>
            <w:proofErr w:type="spellStart"/>
            <w:r w:rsidRPr="006741D8">
              <w:t>build</w:t>
            </w:r>
            <w:proofErr w:type="spellEnd"/>
            <w:r w:rsidRPr="006741D8">
              <w:t xml:space="preserve"> up local </w:t>
            </w:r>
            <w:proofErr w:type="spellStart"/>
            <w:r w:rsidRPr="006741D8">
              <w:t>evidence</w:t>
            </w:r>
            <w:proofErr w:type="spellEnd"/>
            <w:r w:rsidRPr="006741D8">
              <w:t xml:space="preserve"> to </w:t>
            </w:r>
            <w:proofErr w:type="spellStart"/>
            <w:r w:rsidRPr="006741D8">
              <w:t>formulate</w:t>
            </w:r>
            <w:proofErr w:type="spellEnd"/>
            <w:r w:rsidRPr="006741D8">
              <w:t xml:space="preserve"> effective </w:t>
            </w:r>
            <w:proofErr w:type="spellStart"/>
            <w:r w:rsidRPr="006741D8">
              <w:t>policies</w:t>
            </w:r>
            <w:proofErr w:type="spellEnd"/>
            <w:r w:rsidRPr="006741D8">
              <w:t xml:space="preserve">. </w:t>
            </w:r>
            <w:proofErr w:type="spellStart"/>
            <w:r w:rsidRPr="006741D8">
              <w:t>However</w:t>
            </w:r>
            <w:proofErr w:type="spellEnd"/>
            <w:r w:rsidRPr="006741D8">
              <w:t xml:space="preserve">, the </w:t>
            </w:r>
            <w:proofErr w:type="spellStart"/>
            <w:r w:rsidRPr="006741D8">
              <w:t>number</w:t>
            </w:r>
            <w:proofErr w:type="spellEnd"/>
            <w:r w:rsidRPr="006741D8">
              <w:t xml:space="preserve"> of </w:t>
            </w:r>
            <w:proofErr w:type="spellStart"/>
            <w:r w:rsidRPr="006741D8">
              <w:t>studies</w:t>
            </w:r>
            <w:proofErr w:type="spellEnd"/>
            <w:r w:rsidRPr="006741D8">
              <w:t xml:space="preserve"> on vaccination </w:t>
            </w:r>
            <w:proofErr w:type="spellStart"/>
            <w:r w:rsidRPr="006741D8">
              <w:t>is</w:t>
            </w:r>
            <w:proofErr w:type="spellEnd"/>
            <w:r w:rsidRPr="006741D8">
              <w:t xml:space="preserve"> </w:t>
            </w:r>
            <w:proofErr w:type="spellStart"/>
            <w:r w:rsidRPr="006741D8">
              <w:t>limited</w:t>
            </w:r>
            <w:proofErr w:type="spellEnd"/>
            <w:r w:rsidRPr="006741D8">
              <w:t xml:space="preserve"> in </w:t>
            </w:r>
            <w:proofErr w:type="spellStart"/>
            <w:r w:rsidRPr="006741D8">
              <w:t>lower-income</w:t>
            </w:r>
            <w:proofErr w:type="spellEnd"/>
            <w:r w:rsidRPr="006741D8">
              <w:t xml:space="preserve"> countries </w:t>
            </w:r>
            <w:proofErr w:type="spellStart"/>
            <w:r w:rsidRPr="006741D8">
              <w:t>like</w:t>
            </w:r>
            <w:proofErr w:type="spellEnd"/>
            <w:r w:rsidRPr="006741D8">
              <w:t xml:space="preserve"> Afghanistan. </w:t>
            </w:r>
          </w:p>
          <w:p w:rsidR="006741D8" w:rsidRPr="006741D8" w:rsidRDefault="006741D8" w:rsidP="006741D8">
            <w:pPr>
              <w:jc w:val="both"/>
            </w:pPr>
            <w:r w:rsidRPr="006741D8">
              <w:t xml:space="preserve">In Afghanistan, a </w:t>
            </w:r>
            <w:proofErr w:type="spellStart"/>
            <w:r w:rsidRPr="006741D8">
              <w:t>small</w:t>
            </w:r>
            <w:proofErr w:type="spellEnd"/>
            <w:r w:rsidRPr="006741D8">
              <w:t xml:space="preserve"> </w:t>
            </w:r>
            <w:proofErr w:type="spellStart"/>
            <w:r w:rsidRPr="006741D8">
              <w:t>number</w:t>
            </w:r>
            <w:proofErr w:type="spellEnd"/>
            <w:r w:rsidRPr="006741D8">
              <w:t xml:space="preserve"> of </w:t>
            </w:r>
            <w:proofErr w:type="spellStart"/>
            <w:r w:rsidRPr="006741D8">
              <w:t>studies</w:t>
            </w:r>
            <w:proofErr w:type="spellEnd"/>
            <w:r w:rsidRPr="006741D8">
              <w:t xml:space="preserve"> have been </w:t>
            </w:r>
            <w:proofErr w:type="spellStart"/>
            <w:r w:rsidRPr="006741D8">
              <w:t>conducted</w:t>
            </w:r>
            <w:proofErr w:type="spellEnd"/>
            <w:r w:rsidRPr="006741D8">
              <w:t xml:space="preserve"> on the </w:t>
            </w:r>
            <w:proofErr w:type="spellStart"/>
            <w:r w:rsidRPr="006741D8">
              <w:t>phenomenon</w:t>
            </w:r>
            <w:proofErr w:type="spellEnd"/>
            <w:r w:rsidRPr="006741D8">
              <w:t xml:space="preserve"> of COVID-19 vaccine </w:t>
            </w:r>
            <w:proofErr w:type="spellStart"/>
            <w:r w:rsidRPr="006741D8">
              <w:t>hesitancy</w:t>
            </w:r>
            <w:proofErr w:type="spellEnd"/>
            <w:r w:rsidRPr="006741D8">
              <w:t xml:space="preserve">, and </w:t>
            </w:r>
            <w:proofErr w:type="spellStart"/>
            <w:r w:rsidRPr="006741D8">
              <w:t>it</w:t>
            </w:r>
            <w:proofErr w:type="spellEnd"/>
            <w:r w:rsidRPr="006741D8">
              <w:t xml:space="preserve"> </w:t>
            </w:r>
            <w:proofErr w:type="spellStart"/>
            <w:r w:rsidRPr="006741D8">
              <w:t>is</w:t>
            </w:r>
            <w:proofErr w:type="spellEnd"/>
            <w:r w:rsidRPr="006741D8">
              <w:t xml:space="preserve"> not </w:t>
            </w:r>
            <w:proofErr w:type="spellStart"/>
            <w:r w:rsidRPr="006741D8">
              <w:t>feasible</w:t>
            </w:r>
            <w:proofErr w:type="spellEnd"/>
            <w:r w:rsidRPr="006741D8">
              <w:t xml:space="preserve"> to </w:t>
            </w:r>
            <w:proofErr w:type="spellStart"/>
            <w:r w:rsidRPr="006741D8">
              <w:t>determine</w:t>
            </w:r>
            <w:proofErr w:type="spellEnd"/>
            <w:r w:rsidRPr="006741D8">
              <w:t xml:space="preserve"> </w:t>
            </w:r>
            <w:proofErr w:type="spellStart"/>
            <w:r w:rsidRPr="006741D8">
              <w:t>from</w:t>
            </w:r>
            <w:proofErr w:type="spellEnd"/>
            <w:r w:rsidRPr="006741D8">
              <w:t xml:space="preserve"> </w:t>
            </w:r>
            <w:proofErr w:type="spellStart"/>
            <w:r w:rsidRPr="006741D8">
              <w:t>conducted</w:t>
            </w:r>
            <w:proofErr w:type="spellEnd"/>
            <w:r w:rsidRPr="006741D8">
              <w:t xml:space="preserve"> </w:t>
            </w:r>
            <w:proofErr w:type="spellStart"/>
            <w:r w:rsidRPr="006741D8">
              <w:t>study</w:t>
            </w:r>
            <w:proofErr w:type="spellEnd"/>
            <w:r w:rsidRPr="006741D8">
              <w:t xml:space="preserve"> </w:t>
            </w:r>
            <w:proofErr w:type="spellStart"/>
            <w:r w:rsidRPr="006741D8">
              <w:t>results</w:t>
            </w:r>
            <w:proofErr w:type="spellEnd"/>
            <w:r w:rsidRPr="006741D8">
              <w:t xml:space="preserve"> if people have the </w:t>
            </w:r>
            <w:proofErr w:type="spellStart"/>
            <w:r w:rsidRPr="006741D8">
              <w:t>same</w:t>
            </w:r>
            <w:proofErr w:type="spellEnd"/>
            <w:r w:rsidRPr="006741D8">
              <w:t xml:space="preserve"> </w:t>
            </w:r>
            <w:proofErr w:type="spellStart"/>
            <w:r w:rsidRPr="006741D8">
              <w:t>level</w:t>
            </w:r>
            <w:proofErr w:type="spellEnd"/>
            <w:r w:rsidRPr="006741D8">
              <w:t xml:space="preserve"> of </w:t>
            </w:r>
            <w:proofErr w:type="spellStart"/>
            <w:r w:rsidRPr="006741D8">
              <w:t>hesitancy</w:t>
            </w:r>
            <w:proofErr w:type="spellEnd"/>
            <w:r w:rsidRPr="006741D8">
              <w:t xml:space="preserve"> </w:t>
            </w:r>
            <w:proofErr w:type="spellStart"/>
            <w:r w:rsidRPr="006741D8">
              <w:t>toward</w:t>
            </w:r>
            <w:proofErr w:type="spellEnd"/>
            <w:r w:rsidRPr="006741D8">
              <w:t xml:space="preserve"> </w:t>
            </w:r>
            <w:proofErr w:type="spellStart"/>
            <w:r w:rsidRPr="006741D8">
              <w:t>other</w:t>
            </w:r>
            <w:proofErr w:type="spellEnd"/>
            <w:r w:rsidRPr="006741D8">
              <w:t xml:space="preserve"> vaccines, or if the </w:t>
            </w:r>
            <w:proofErr w:type="spellStart"/>
            <w:r w:rsidRPr="006741D8">
              <w:t>present</w:t>
            </w:r>
            <w:proofErr w:type="spellEnd"/>
            <w:r w:rsidRPr="006741D8">
              <w:t xml:space="preserve"> </w:t>
            </w:r>
            <w:proofErr w:type="spellStart"/>
            <w:r w:rsidRPr="006741D8">
              <w:t>rumors</w:t>
            </w:r>
            <w:proofErr w:type="spellEnd"/>
            <w:r w:rsidRPr="006741D8">
              <w:t xml:space="preserve"> and </w:t>
            </w:r>
            <w:proofErr w:type="spellStart"/>
            <w:r w:rsidRPr="006741D8">
              <w:t>myths</w:t>
            </w:r>
            <w:proofErr w:type="spellEnd"/>
            <w:r w:rsidRPr="006741D8">
              <w:t xml:space="preserve"> about the COVID-19 virus </w:t>
            </w:r>
            <w:proofErr w:type="spellStart"/>
            <w:r w:rsidRPr="006741D8">
              <w:t>impacted</w:t>
            </w:r>
            <w:proofErr w:type="spellEnd"/>
            <w:r w:rsidRPr="006741D8">
              <w:t xml:space="preserve"> </w:t>
            </w:r>
            <w:proofErr w:type="spellStart"/>
            <w:r w:rsidRPr="006741D8">
              <w:t>people's</w:t>
            </w:r>
            <w:proofErr w:type="spellEnd"/>
            <w:r w:rsidRPr="006741D8">
              <w:t xml:space="preserve"> perception of the COVID-19 vaccine. The </w:t>
            </w:r>
            <w:proofErr w:type="spellStart"/>
            <w:r w:rsidRPr="006741D8">
              <w:t>purpose</w:t>
            </w:r>
            <w:proofErr w:type="spellEnd"/>
            <w:r w:rsidRPr="006741D8">
              <w:t xml:space="preserve"> of </w:t>
            </w:r>
            <w:proofErr w:type="spellStart"/>
            <w:r w:rsidRPr="006741D8">
              <w:t>this</w:t>
            </w:r>
            <w:proofErr w:type="spellEnd"/>
            <w:r w:rsidRPr="006741D8">
              <w:t xml:space="preserve"> short </w:t>
            </w:r>
            <w:proofErr w:type="spellStart"/>
            <w:r w:rsidRPr="006741D8">
              <w:t>review</w:t>
            </w:r>
            <w:proofErr w:type="spellEnd"/>
            <w:r w:rsidRPr="006741D8">
              <w:t xml:space="preserve"> </w:t>
            </w:r>
            <w:proofErr w:type="spellStart"/>
            <w:r w:rsidRPr="006741D8">
              <w:t>is</w:t>
            </w:r>
            <w:proofErr w:type="spellEnd"/>
            <w:r w:rsidRPr="006741D8">
              <w:t xml:space="preserve"> to </w:t>
            </w:r>
            <w:proofErr w:type="spellStart"/>
            <w:r w:rsidRPr="006741D8">
              <w:t>elaborate</w:t>
            </w:r>
            <w:proofErr w:type="spellEnd"/>
            <w:r w:rsidRPr="006741D8">
              <w:t xml:space="preserve"> on the </w:t>
            </w:r>
            <w:proofErr w:type="spellStart"/>
            <w:r w:rsidRPr="006741D8">
              <w:t>potential</w:t>
            </w:r>
            <w:proofErr w:type="spellEnd"/>
            <w:r w:rsidRPr="006741D8">
              <w:t xml:space="preserve"> </w:t>
            </w:r>
            <w:proofErr w:type="spellStart"/>
            <w:r w:rsidRPr="006741D8">
              <w:t>barriers</w:t>
            </w:r>
            <w:proofErr w:type="spellEnd"/>
            <w:r w:rsidRPr="006741D8">
              <w:t xml:space="preserve"> to vaccine programs in </w:t>
            </w:r>
            <w:proofErr w:type="spellStart"/>
            <w:r w:rsidRPr="006741D8">
              <w:t>lower-income</w:t>
            </w:r>
            <w:proofErr w:type="spellEnd"/>
            <w:r w:rsidRPr="006741D8">
              <w:t xml:space="preserve"> countries </w:t>
            </w:r>
            <w:proofErr w:type="spellStart"/>
            <w:r w:rsidRPr="006741D8">
              <w:t>like</w:t>
            </w:r>
            <w:proofErr w:type="spellEnd"/>
            <w:r w:rsidRPr="006741D8">
              <w:t xml:space="preserve"> Afghanistan and </w:t>
            </w:r>
            <w:proofErr w:type="spellStart"/>
            <w:r w:rsidRPr="006741D8">
              <w:t>suggest</w:t>
            </w:r>
            <w:proofErr w:type="spellEnd"/>
            <w:r w:rsidRPr="006741D8">
              <w:t xml:space="preserve"> future </w:t>
            </w:r>
            <w:proofErr w:type="spellStart"/>
            <w:r w:rsidRPr="006741D8">
              <w:t>studies</w:t>
            </w:r>
            <w:proofErr w:type="spellEnd"/>
            <w:r w:rsidRPr="006741D8">
              <w:t xml:space="preserve"> to </w:t>
            </w:r>
            <w:proofErr w:type="spellStart"/>
            <w:r w:rsidRPr="006741D8">
              <w:t>build</w:t>
            </w:r>
            <w:proofErr w:type="spellEnd"/>
            <w:r w:rsidRPr="006741D8">
              <w:t xml:space="preserve"> up local </w:t>
            </w:r>
            <w:proofErr w:type="spellStart"/>
            <w:r w:rsidRPr="006741D8">
              <w:t>evidence</w:t>
            </w:r>
            <w:proofErr w:type="spellEnd"/>
            <w:r w:rsidRPr="006741D8">
              <w:t xml:space="preserve"> to </w:t>
            </w:r>
            <w:proofErr w:type="spellStart"/>
            <w:r w:rsidRPr="006741D8">
              <w:t>appropriately</w:t>
            </w:r>
            <w:proofErr w:type="spellEnd"/>
            <w:r w:rsidRPr="006741D8">
              <w:t xml:space="preserve"> </w:t>
            </w:r>
            <w:proofErr w:type="spellStart"/>
            <w:r w:rsidRPr="006741D8">
              <w:t>fill</w:t>
            </w:r>
            <w:proofErr w:type="spellEnd"/>
            <w:r w:rsidRPr="006741D8">
              <w:t xml:space="preserve"> in the gaps to </w:t>
            </w:r>
            <w:proofErr w:type="spellStart"/>
            <w:r w:rsidRPr="006741D8">
              <w:t>sustain</w:t>
            </w:r>
            <w:proofErr w:type="spellEnd"/>
            <w:r w:rsidRPr="006741D8">
              <w:t xml:space="preserve"> vaccine programs and </w:t>
            </w:r>
            <w:proofErr w:type="spellStart"/>
            <w:r w:rsidRPr="006741D8">
              <w:t>prevent</w:t>
            </w:r>
            <w:proofErr w:type="spellEnd"/>
            <w:r w:rsidRPr="006741D8">
              <w:t xml:space="preserve"> the </w:t>
            </w:r>
            <w:proofErr w:type="spellStart"/>
            <w:r w:rsidRPr="006741D8">
              <w:t>burden</w:t>
            </w:r>
            <w:proofErr w:type="spellEnd"/>
            <w:r w:rsidRPr="006741D8">
              <w:t xml:space="preserve"> of vaccine-</w:t>
            </w:r>
            <w:proofErr w:type="spellStart"/>
            <w:r w:rsidRPr="006741D8">
              <w:t>preventable</w:t>
            </w:r>
            <w:proofErr w:type="spellEnd"/>
            <w:r w:rsidRPr="006741D8">
              <w:t xml:space="preserve"> </w:t>
            </w:r>
            <w:proofErr w:type="spellStart"/>
            <w:r w:rsidRPr="006741D8">
              <w:t>diseases</w:t>
            </w:r>
            <w:proofErr w:type="spellEnd"/>
            <w:r w:rsidRPr="006741D8">
              <w:t xml:space="preserve"> in the country.</w:t>
            </w:r>
          </w:p>
          <w:p w:rsidR="006E3641" w:rsidRPr="006741D8" w:rsidRDefault="006741D8" w:rsidP="006741D8">
            <w:pPr>
              <w:jc w:val="both"/>
              <w:rPr>
                <w:b/>
                <w:bCs/>
              </w:rPr>
            </w:pPr>
            <w:r w:rsidRPr="006741D8">
              <w:rPr>
                <w:b/>
                <w:bCs/>
              </w:rPr>
              <w:t xml:space="preserve">Keywords: vaccine, </w:t>
            </w:r>
            <w:proofErr w:type="spellStart"/>
            <w:r w:rsidRPr="006741D8">
              <w:rPr>
                <w:b/>
                <w:bCs/>
              </w:rPr>
              <w:t>hesitancy</w:t>
            </w:r>
            <w:proofErr w:type="spellEnd"/>
            <w:r w:rsidRPr="006741D8">
              <w:rPr>
                <w:b/>
                <w:bCs/>
              </w:rPr>
              <w:t xml:space="preserve">, </w:t>
            </w:r>
            <w:proofErr w:type="spellStart"/>
            <w:r w:rsidRPr="006741D8">
              <w:rPr>
                <w:b/>
                <w:bCs/>
              </w:rPr>
              <w:t>developing</w:t>
            </w:r>
            <w:proofErr w:type="spellEnd"/>
            <w:r w:rsidRPr="006741D8">
              <w:rPr>
                <w:b/>
                <w:bCs/>
              </w:rPr>
              <w:t xml:space="preserve"> countries, </w:t>
            </w:r>
            <w:proofErr w:type="spellStart"/>
            <w:r w:rsidRPr="006741D8">
              <w:rPr>
                <w:b/>
                <w:bCs/>
              </w:rPr>
              <w:t>barriers</w:t>
            </w:r>
            <w:proofErr w:type="spellEnd"/>
          </w:p>
          <w:p w:rsidR="003B25D4" w:rsidRPr="00536D1A" w:rsidRDefault="003B25D4" w:rsidP="006741D8">
            <w:pPr>
              <w:jc w:val="both"/>
              <w:rPr>
                <w:sz w:val="21"/>
                <w:szCs w:val="21"/>
                <w:lang w:val="uk-UA"/>
              </w:rPr>
            </w:pPr>
            <w:r w:rsidRPr="00CF6E49">
              <w:rPr>
                <w:b/>
                <w:bCs/>
              </w:rPr>
              <w:t>Copyright:</w:t>
            </w:r>
            <w:r w:rsidRPr="00CF6E49">
              <w:rPr>
                <w:b/>
                <w:bCs/>
                <w:spacing w:val="-6"/>
              </w:rPr>
              <w:t xml:space="preserve"> </w:t>
            </w:r>
            <w:r w:rsidRPr="00CF6E49">
              <w:rPr>
                <w:b/>
                <w:bCs/>
              </w:rPr>
              <w:t>©</w:t>
            </w:r>
            <w:r w:rsidRPr="00CF6E49">
              <w:rPr>
                <w:b/>
                <w:bCs/>
                <w:spacing w:val="-6"/>
              </w:rPr>
              <w:t xml:space="preserve"> </w:t>
            </w:r>
            <w:r w:rsidRPr="00CF6E49">
              <w:rPr>
                <w:b/>
                <w:bCs/>
              </w:rPr>
              <w:t>2021</w:t>
            </w:r>
            <w:r w:rsidRPr="00CF6E49">
              <w:rPr>
                <w:b/>
                <w:bCs/>
                <w:spacing w:val="48"/>
              </w:rPr>
              <w:t xml:space="preserve"> </w:t>
            </w:r>
            <w:r w:rsidRPr="00CF6E49">
              <w:rPr>
                <w:b/>
                <w:bCs/>
              </w:rPr>
              <w:t>The</w:t>
            </w:r>
            <w:r w:rsidRPr="00CF6E49">
              <w:rPr>
                <w:b/>
                <w:bCs/>
                <w:spacing w:val="-6"/>
              </w:rPr>
              <w:t xml:space="preserve"> </w:t>
            </w:r>
            <w:proofErr w:type="spellStart"/>
            <w:r w:rsidRPr="00CF6E49">
              <w:rPr>
                <w:b/>
                <w:bCs/>
              </w:rPr>
              <w:t>Authors</w:t>
            </w:r>
            <w:proofErr w:type="spellEnd"/>
            <w:r w:rsidRPr="00CF6E49">
              <w:rPr>
                <w:b/>
                <w:bCs/>
              </w:rPr>
              <w:t>.</w:t>
            </w:r>
            <w:r w:rsidRPr="00CF6E49">
              <w:rPr>
                <w:b/>
                <w:bCs/>
                <w:spacing w:val="-7"/>
              </w:rPr>
              <w:t xml:space="preserve"> </w:t>
            </w:r>
            <w:proofErr w:type="spellStart"/>
            <w:r w:rsidRPr="00CF6E49">
              <w:rPr>
                <w:b/>
                <w:bCs/>
              </w:rPr>
              <w:t>Published</w:t>
            </w:r>
            <w:proofErr w:type="spellEnd"/>
            <w:r w:rsidRPr="00CF6E49">
              <w:rPr>
                <w:b/>
                <w:bCs/>
                <w:spacing w:val="-6"/>
              </w:rPr>
              <w:t xml:space="preserve"> </w:t>
            </w:r>
            <w:r w:rsidRPr="00CF6E49">
              <w:rPr>
                <w:b/>
                <w:bCs/>
              </w:rPr>
              <w:t>by</w:t>
            </w:r>
            <w:r w:rsidRPr="00CF6E49">
              <w:rPr>
                <w:b/>
                <w:bCs/>
                <w:spacing w:val="-6"/>
              </w:rPr>
              <w:t xml:space="preserve"> </w:t>
            </w:r>
            <w:proofErr w:type="spellStart"/>
            <w:r w:rsidRPr="00CF6E49">
              <w:rPr>
                <w:b/>
                <w:bCs/>
              </w:rPr>
              <w:t>Medical</w:t>
            </w:r>
            <w:proofErr w:type="spellEnd"/>
            <w:r w:rsidRPr="00CF6E49">
              <w:rPr>
                <w:b/>
                <w:bCs/>
                <w:spacing w:val="-6"/>
              </w:rPr>
              <w:t xml:space="preserve"> </w:t>
            </w:r>
            <w:r w:rsidRPr="00CF6E49">
              <w:rPr>
                <w:b/>
                <w:bCs/>
              </w:rPr>
              <w:t>Editor</w:t>
            </w:r>
            <w:r w:rsidRPr="00CF6E49">
              <w:rPr>
                <w:b/>
                <w:bCs/>
                <w:spacing w:val="-7"/>
              </w:rPr>
              <w:t xml:space="preserve"> </w:t>
            </w:r>
            <w:r w:rsidRPr="00CF6E49">
              <w:rPr>
                <w:b/>
                <w:bCs/>
              </w:rPr>
              <w:t>and</w:t>
            </w:r>
            <w:r w:rsidRPr="00CF6E49">
              <w:rPr>
                <w:b/>
                <w:bCs/>
                <w:w w:val="99"/>
              </w:rPr>
              <w:t xml:space="preserve"> </w:t>
            </w:r>
            <w:proofErr w:type="spellStart"/>
            <w:r w:rsidRPr="00CF6E49">
              <w:rPr>
                <w:b/>
                <w:bCs/>
              </w:rPr>
              <w:t>Educational</w:t>
            </w:r>
            <w:proofErr w:type="spellEnd"/>
            <w:r w:rsidRPr="00CF6E49">
              <w:rPr>
                <w:b/>
                <w:bCs/>
                <w:spacing w:val="-8"/>
              </w:rPr>
              <w:t xml:space="preserve"> </w:t>
            </w:r>
            <w:proofErr w:type="spellStart"/>
            <w:r w:rsidRPr="00CF6E49">
              <w:rPr>
                <w:b/>
                <w:bCs/>
              </w:rPr>
              <w:t>Research</w:t>
            </w:r>
            <w:proofErr w:type="spellEnd"/>
            <w:r w:rsidRPr="00CF6E49">
              <w:rPr>
                <w:b/>
                <w:bCs/>
                <w:spacing w:val="-8"/>
              </w:rPr>
              <w:t xml:space="preserve"> </w:t>
            </w:r>
            <w:proofErr w:type="spellStart"/>
            <w:r w:rsidRPr="00CF6E49">
              <w:rPr>
                <w:b/>
                <w:bCs/>
              </w:rPr>
              <w:t>Publishers</w:t>
            </w:r>
            <w:proofErr w:type="spellEnd"/>
            <w:r w:rsidRPr="00CF6E49">
              <w:rPr>
                <w:b/>
                <w:bCs/>
                <w:spacing w:val="-7"/>
              </w:rPr>
              <w:t xml:space="preserve"> </w:t>
            </w:r>
            <w:r w:rsidRPr="00CF6E49">
              <w:rPr>
                <w:b/>
                <w:bCs/>
              </w:rPr>
              <w:t>Ltd.</w:t>
            </w:r>
            <w:r w:rsidRPr="00CF6E49">
              <w:rPr>
                <w:b/>
                <w:bCs/>
                <w:spacing w:val="-8"/>
              </w:rPr>
              <w:t xml:space="preserve"> </w:t>
            </w:r>
            <w:r w:rsidRPr="00CF6E49">
              <w:rPr>
                <w:b/>
                <w:bCs/>
              </w:rPr>
              <w:t>This</w:t>
            </w:r>
            <w:r w:rsidRPr="00CF6E49">
              <w:rPr>
                <w:b/>
                <w:bCs/>
                <w:spacing w:val="-7"/>
              </w:rPr>
              <w:t xml:space="preserve"> </w:t>
            </w:r>
            <w:proofErr w:type="spellStart"/>
            <w:r w:rsidRPr="00CF6E49">
              <w:rPr>
                <w:b/>
                <w:bCs/>
              </w:rPr>
              <w:t>is</w:t>
            </w:r>
            <w:proofErr w:type="spellEnd"/>
            <w:r w:rsidRPr="00CF6E49">
              <w:rPr>
                <w:b/>
                <w:bCs/>
                <w:spacing w:val="-8"/>
              </w:rPr>
              <w:t xml:space="preserve"> </w:t>
            </w:r>
            <w:r w:rsidRPr="00CF6E49">
              <w:rPr>
                <w:b/>
                <w:bCs/>
              </w:rPr>
              <w:t>an</w:t>
            </w:r>
            <w:r w:rsidRPr="00CF6E49">
              <w:rPr>
                <w:b/>
                <w:bCs/>
                <w:spacing w:val="-7"/>
              </w:rPr>
              <w:t xml:space="preserve"> </w:t>
            </w:r>
            <w:r w:rsidRPr="00CF6E49">
              <w:rPr>
                <w:b/>
                <w:bCs/>
              </w:rPr>
              <w:t>open</w:t>
            </w:r>
            <w:r w:rsidRPr="00CF6E49">
              <w:rPr>
                <w:b/>
                <w:bCs/>
                <w:spacing w:val="-8"/>
              </w:rPr>
              <w:t xml:space="preserve"> </w:t>
            </w:r>
            <w:proofErr w:type="spellStart"/>
            <w:r w:rsidRPr="00CF6E49">
              <w:rPr>
                <w:b/>
                <w:bCs/>
              </w:rPr>
              <w:t>access</w:t>
            </w:r>
            <w:proofErr w:type="spellEnd"/>
            <w:r w:rsidRPr="00CF6E49">
              <w:rPr>
                <w:b/>
                <w:bCs/>
                <w:spacing w:val="-8"/>
              </w:rPr>
              <w:t xml:space="preserve"> </w:t>
            </w:r>
            <w:r w:rsidRPr="00CF6E49">
              <w:rPr>
                <w:b/>
                <w:bCs/>
              </w:rPr>
              <w:t>article</w:t>
            </w:r>
            <w:r w:rsidRPr="00CF6E49">
              <w:rPr>
                <w:b/>
                <w:bCs/>
                <w:w w:val="99"/>
              </w:rPr>
              <w:t xml:space="preserve"> </w:t>
            </w:r>
            <w:proofErr w:type="spellStart"/>
            <w:r w:rsidRPr="00CF6E49">
              <w:rPr>
                <w:b/>
                <w:bCs/>
              </w:rPr>
              <w:t>under</w:t>
            </w:r>
            <w:proofErr w:type="spellEnd"/>
            <w:r w:rsidRPr="00CF6E49">
              <w:rPr>
                <w:b/>
                <w:bCs/>
                <w:spacing w:val="-9"/>
              </w:rPr>
              <w:t xml:space="preserve"> </w:t>
            </w:r>
            <w:r w:rsidRPr="00CF6E49">
              <w:rPr>
                <w:b/>
                <w:bCs/>
              </w:rPr>
              <w:t>the</w:t>
            </w:r>
            <w:r w:rsidRPr="00CF6E49">
              <w:rPr>
                <w:b/>
                <w:bCs/>
                <w:spacing w:val="-8"/>
              </w:rPr>
              <w:t xml:space="preserve"> </w:t>
            </w:r>
            <w:r w:rsidRPr="00CF6E49">
              <w:rPr>
                <w:b/>
                <w:bCs/>
              </w:rPr>
              <w:t>CC</w:t>
            </w:r>
            <w:r w:rsidRPr="00CF6E49">
              <w:rPr>
                <w:b/>
                <w:bCs/>
                <w:spacing w:val="-9"/>
              </w:rPr>
              <w:t xml:space="preserve"> </w:t>
            </w:r>
            <w:r w:rsidRPr="00CF6E49">
              <w:rPr>
                <w:b/>
                <w:bCs/>
              </w:rPr>
              <w:t>BY-NC-ND</w:t>
            </w:r>
            <w:r w:rsidRPr="00CF6E49">
              <w:rPr>
                <w:b/>
                <w:bCs/>
                <w:spacing w:val="-8"/>
              </w:rPr>
              <w:t xml:space="preserve"> </w:t>
            </w:r>
            <w:proofErr w:type="spellStart"/>
            <w:r w:rsidRPr="00CF6E49">
              <w:rPr>
                <w:b/>
                <w:bCs/>
              </w:rPr>
              <w:t>license</w:t>
            </w:r>
            <w:proofErr w:type="spellEnd"/>
            <w:r w:rsidRPr="00CF6E49">
              <w:rPr>
                <w:b/>
                <w:bCs/>
                <w:w w:val="99"/>
              </w:rPr>
              <w:t xml:space="preserve"> </w:t>
            </w:r>
            <w:r w:rsidRPr="00CF6E49">
              <w:rPr>
                <w:b/>
                <w:bCs/>
              </w:rPr>
              <w:t>(</w:t>
            </w:r>
            <w:r w:rsidR="00886359" w:rsidRPr="00CF6E49">
              <w:rPr>
                <w:b/>
                <w:bCs/>
              </w:rPr>
              <w:t>https://creativecommo</w:t>
            </w:r>
            <w:r w:rsidR="008A6A2A" w:rsidRPr="00CF6E49">
              <w:rPr>
                <w:b/>
                <w:bCs/>
                <w:lang w:val="en-US"/>
              </w:rPr>
              <w:t xml:space="preserve"> </w:t>
            </w:r>
            <w:r w:rsidR="00886359" w:rsidRPr="00CF6E49">
              <w:rPr>
                <w:b/>
                <w:bCs/>
              </w:rPr>
              <w:t>ns</w:t>
            </w:r>
            <w:r w:rsidRPr="00CF6E49">
              <w:rPr>
                <w:b/>
                <w:bCs/>
              </w:rPr>
              <w:t>.org/</w:t>
            </w:r>
            <w:proofErr w:type="spellStart"/>
            <w:r w:rsidRPr="00CF6E49">
              <w:rPr>
                <w:b/>
                <w:bCs/>
              </w:rPr>
              <w:t>lic</w:t>
            </w:r>
            <w:proofErr w:type="spellEnd"/>
            <w:r w:rsidRPr="00CF6E49">
              <w:rPr>
                <w:b/>
                <w:bCs/>
                <w:lang w:val="en-US"/>
              </w:rPr>
              <w:t xml:space="preserve"> </w:t>
            </w:r>
            <w:proofErr w:type="spellStart"/>
            <w:r w:rsidRPr="00CF6E49">
              <w:rPr>
                <w:b/>
                <w:bCs/>
              </w:rPr>
              <w:t>enses</w:t>
            </w:r>
            <w:proofErr w:type="spellEnd"/>
            <w:r w:rsidRPr="00CF6E49">
              <w:rPr>
                <w:b/>
                <w:bCs/>
              </w:rPr>
              <w:t>/by-</w:t>
            </w:r>
            <w:proofErr w:type="spellStart"/>
            <w:r w:rsidRPr="00CF6E49">
              <w:rPr>
                <w:b/>
                <w:bCs/>
              </w:rPr>
              <w:t>nc</w:t>
            </w:r>
            <w:proofErr w:type="spellEnd"/>
            <w:r w:rsidRPr="00CF6E49">
              <w:rPr>
                <w:b/>
                <w:bCs/>
              </w:rPr>
              <w:t>-</w:t>
            </w:r>
            <w:proofErr w:type="spellStart"/>
            <w:r w:rsidRPr="00CF6E49">
              <w:rPr>
                <w:b/>
                <w:bCs/>
              </w:rPr>
              <w:t>nd</w:t>
            </w:r>
            <w:proofErr w:type="spellEnd"/>
            <w:r w:rsidRPr="00CF6E49">
              <w:rPr>
                <w:b/>
                <w:bCs/>
              </w:rPr>
              <w:t>/4.0</w:t>
            </w:r>
            <w:r w:rsidRPr="00CF6E49">
              <w:rPr>
                <w:b/>
                <w:bCs/>
                <w:spacing w:val="-1"/>
              </w:rPr>
              <w:t>/</w:t>
            </w:r>
            <w:r w:rsidRPr="00CF6E49">
              <w:rPr>
                <w:b/>
                <w:bCs/>
              </w:rPr>
              <w:t>).</w:t>
            </w:r>
          </w:p>
        </w:tc>
      </w:tr>
    </w:tbl>
    <w:p w:rsidR="006741D8" w:rsidRPr="006741D8" w:rsidRDefault="006741D8" w:rsidP="006741D8">
      <w:pPr>
        <w:pStyle w:val="NoSpacing"/>
        <w:spacing w:before="120" w:after="120"/>
        <w:rPr>
          <w:rFonts w:ascii="Times New Roman" w:hAnsi="Times New Roman"/>
          <w:b/>
          <w:bCs/>
          <w:color w:val="000000" w:themeColor="text1"/>
          <w:sz w:val="23"/>
          <w:szCs w:val="23"/>
          <w:lang w:val="en-US"/>
        </w:rPr>
      </w:pPr>
      <w:r w:rsidRPr="006741D8">
        <w:rPr>
          <w:rFonts w:ascii="Times New Roman" w:eastAsia="Times New Roman" w:hAnsi="Times New Roman"/>
          <w:b/>
          <w:bCs/>
          <w:color w:val="0D0D0D" w:themeColor="text1" w:themeTint="F2"/>
          <w:sz w:val="23"/>
          <w:szCs w:val="23"/>
          <w:vertAlign w:val="superscript"/>
          <w:lang w:val="en-US" w:eastAsia="ru-RU"/>
        </w:rPr>
        <w:t>1</w:t>
      </w:r>
      <w:r w:rsidRPr="006741D8">
        <w:rPr>
          <w:rFonts w:ascii="Times New Roman" w:hAnsi="Times New Roman"/>
          <w:b/>
          <w:bCs/>
          <w:color w:val="000000" w:themeColor="text1"/>
          <w:sz w:val="23"/>
          <w:szCs w:val="23"/>
        </w:rPr>
        <w:t xml:space="preserve">A T Still Health Sciences University </w:t>
      </w:r>
    </w:p>
    <w:p w:rsidR="006741D8" w:rsidRPr="006741D8" w:rsidRDefault="006741D8" w:rsidP="006741D8">
      <w:pPr>
        <w:spacing w:before="120" w:after="120"/>
        <w:jc w:val="both"/>
        <w:rPr>
          <w:b/>
          <w:bCs/>
          <w:color w:val="0D0D0D" w:themeColor="text1" w:themeTint="F2"/>
          <w:sz w:val="23"/>
          <w:szCs w:val="23"/>
          <w:lang w:val="en-US"/>
        </w:rPr>
      </w:pPr>
      <w:r w:rsidRPr="006741D8">
        <w:rPr>
          <w:b/>
          <w:bCs/>
          <w:color w:val="000000" w:themeColor="text1"/>
          <w:sz w:val="23"/>
          <w:szCs w:val="23"/>
          <w:vertAlign w:val="superscript"/>
          <w:lang w:val="en-US"/>
        </w:rPr>
        <w:t>2</w:t>
      </w:r>
      <w:proofErr w:type="gramStart"/>
      <w:r w:rsidRPr="006741D8">
        <w:rPr>
          <w:b/>
          <w:bCs/>
          <w:color w:val="000000" w:themeColor="text1"/>
          <w:sz w:val="23"/>
          <w:szCs w:val="23"/>
          <w:vertAlign w:val="superscript"/>
          <w:lang w:val="en-US"/>
        </w:rPr>
        <w:t>,3,4</w:t>
      </w:r>
      <w:r w:rsidRPr="006741D8">
        <w:rPr>
          <w:b/>
          <w:bCs/>
          <w:color w:val="000000" w:themeColor="text1"/>
          <w:sz w:val="23"/>
          <w:szCs w:val="23"/>
        </w:rPr>
        <w:t>Afghanistan</w:t>
      </w:r>
      <w:proofErr w:type="gramEnd"/>
      <w:r w:rsidRPr="006741D8">
        <w:rPr>
          <w:b/>
          <w:bCs/>
          <w:color w:val="000000" w:themeColor="text1"/>
          <w:sz w:val="23"/>
          <w:szCs w:val="23"/>
          <w:lang w:val="en-US"/>
        </w:rPr>
        <w:t xml:space="preserve"> </w:t>
      </w:r>
      <w:r w:rsidRPr="006741D8">
        <w:rPr>
          <w:b/>
          <w:bCs/>
          <w:color w:val="000000" w:themeColor="text1"/>
          <w:sz w:val="23"/>
          <w:szCs w:val="23"/>
        </w:rPr>
        <w:t>Open University Organizat</w:t>
      </w:r>
      <w:proofErr w:type="spellStart"/>
      <w:r w:rsidRPr="006741D8">
        <w:rPr>
          <w:b/>
          <w:bCs/>
          <w:color w:val="000000" w:themeColor="text1"/>
          <w:sz w:val="23"/>
          <w:szCs w:val="23"/>
          <w:lang w:val="en-US"/>
        </w:rPr>
        <w:t>io</w:t>
      </w:r>
      <w:proofErr w:type="spellEnd"/>
      <w:r w:rsidRPr="006741D8">
        <w:rPr>
          <w:b/>
          <w:bCs/>
          <w:color w:val="000000" w:themeColor="text1"/>
          <w:sz w:val="23"/>
          <w:szCs w:val="23"/>
        </w:rPr>
        <w:t>n</w:t>
      </w:r>
    </w:p>
    <w:p w:rsidR="008D1E54" w:rsidRDefault="008D1E54" w:rsidP="008D1E54">
      <w:pPr>
        <w:spacing w:before="120" w:after="120"/>
        <w:jc w:val="center"/>
        <w:rPr>
          <w:b/>
          <w:bCs/>
          <w:color w:val="0D0D0D" w:themeColor="text1" w:themeTint="F2"/>
          <w:lang w:val="en-US"/>
        </w:rPr>
      </w:pPr>
    </w:p>
    <w:p w:rsidR="006741D8" w:rsidRDefault="008D1E54" w:rsidP="008D1E54">
      <w:pPr>
        <w:spacing w:before="120" w:after="120"/>
        <w:jc w:val="center"/>
        <w:rPr>
          <w:b/>
          <w:bCs/>
          <w:color w:val="0D0D0D" w:themeColor="text1" w:themeTint="F2"/>
          <w:lang w:val="en-US"/>
        </w:rPr>
      </w:pPr>
      <w:r w:rsidRPr="008D1E54">
        <w:rPr>
          <w:b/>
          <w:bCs/>
          <w:color w:val="0D0D0D" w:themeColor="text1" w:themeTint="F2"/>
          <w:lang w:val="en-US"/>
        </w:rPr>
        <w:drawing>
          <wp:inline distT="0" distB="0" distL="0" distR="0" wp14:anchorId="69B3299F" wp14:editId="1950A290">
            <wp:extent cx="1790855" cy="180609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90855" cy="1806097"/>
                    </a:xfrm>
                    <a:prstGeom prst="rect">
                      <a:avLst/>
                    </a:prstGeom>
                  </pic:spPr>
                </pic:pic>
              </a:graphicData>
            </a:graphic>
          </wp:inline>
        </w:drawing>
      </w: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6741D8" w:rsidRDefault="006741D8" w:rsidP="00A85733">
      <w:pPr>
        <w:spacing w:before="120"/>
        <w:jc w:val="both"/>
        <w:rPr>
          <w:b/>
          <w:bCs/>
          <w:color w:val="0D0D0D" w:themeColor="text1" w:themeTint="F2"/>
          <w:lang w:val="en-US"/>
        </w:rPr>
      </w:pPr>
    </w:p>
    <w:p w:rsidR="00B105E1" w:rsidRPr="00B105E1" w:rsidRDefault="00B105E1" w:rsidP="00A85733">
      <w:pPr>
        <w:spacing w:before="120"/>
        <w:jc w:val="both"/>
        <w:rPr>
          <w:b/>
          <w:bCs/>
          <w:color w:val="0D0D0D" w:themeColor="text1" w:themeTint="F2"/>
        </w:rPr>
      </w:pPr>
      <w:r w:rsidRPr="00B105E1">
        <w:rPr>
          <w:b/>
          <w:bCs/>
          <w:color w:val="0D0D0D" w:themeColor="text1" w:themeTint="F2"/>
        </w:rPr>
        <w:t>Introduction</w:t>
      </w:r>
    </w:p>
    <w:p w:rsidR="00B105E1" w:rsidRDefault="00B105E1" w:rsidP="00B105E1">
      <w:pPr>
        <w:jc w:val="both"/>
        <w:rPr>
          <w:color w:val="0D0D0D" w:themeColor="text1" w:themeTint="F2"/>
        </w:rPr>
        <w:sectPr w:rsidR="00B105E1" w:rsidSect="008D1E54">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567" w:gutter="0"/>
          <w:pgNumType w:start="2854"/>
          <w:cols w:space="708"/>
          <w:titlePg/>
          <w:docGrid w:linePitch="360"/>
        </w:sectPr>
      </w:pPr>
    </w:p>
    <w:p w:rsidR="00796CAE" w:rsidRPr="006C4014" w:rsidRDefault="00796CAE" w:rsidP="00796CAE">
      <w:pPr>
        <w:jc w:val="both"/>
        <w:rPr>
          <w:lang w:val="en-US"/>
        </w:rPr>
        <w:sectPr w:rsidR="00796CAE" w:rsidRPr="006C4014" w:rsidSect="00796CAE">
          <w:type w:val="continuous"/>
          <w:pgSz w:w="11906" w:h="16838" w:code="9"/>
          <w:pgMar w:top="720" w:right="720" w:bottom="720" w:left="720" w:header="720" w:footer="720" w:gutter="0"/>
          <w:cols w:num="2" w:space="708"/>
          <w:docGrid w:linePitch="360"/>
        </w:sectPr>
      </w:pPr>
    </w:p>
    <w:p w:rsidR="006741D8" w:rsidRPr="006741D8" w:rsidRDefault="006741D8" w:rsidP="006741D8">
      <w:pPr>
        <w:jc w:val="both"/>
      </w:pPr>
      <w:r w:rsidRPr="006741D8">
        <w:lastRenderedPageBreak/>
        <w:t xml:space="preserve">In medicine, use of vaccines is an effective and successful way to decrease the burden of several infectious diseases considerably in lower- and middle-income countries (Carter et al., 2023). Annually, vaccines prevent approximately 5.1 </w:t>
      </w:r>
      <w:r w:rsidRPr="006741D8">
        <w:lastRenderedPageBreak/>
        <w:t xml:space="preserve">million deaths in lower- and middle-income countries like Afghanistan (Carter et al., 2023). According to Li et al.  (2021), in the last two decades, vaccines have saved 36 million children's lives in lower and middle-income countries.     </w:t>
      </w:r>
    </w:p>
    <w:p w:rsidR="006741D8" w:rsidRDefault="006741D8" w:rsidP="006741D8">
      <w:pPr>
        <w:jc w:val="both"/>
        <w:rPr>
          <w:b/>
          <w:bCs/>
          <w:lang w:val="en-US"/>
        </w:rPr>
      </w:pPr>
      <w:r w:rsidRPr="006741D8">
        <w:lastRenderedPageBreak/>
        <w:t xml:space="preserve">Even though several global initiatives in the last two decades, including the United Nations Development Goals, Global Vaccine Action Plan, and Vaccine Alliance, have remarkably improved vaccine coverage, around 14 million infants did not receive the first dose of diphtheria-tetanus-pertussis vaccine in 2019 (Cata-Preta et al., 2021), and the burden of mortality and morbidity from vaccine-preventable diseases is still substantial in </w:t>
      </w:r>
      <w:r w:rsidRPr="006741D8">
        <w:lastRenderedPageBreak/>
        <w:t xml:space="preserve">lower-middle-income countries like Afghanistan due to lower coverage of infant vaccination (Turner et al., 2018). Around 1.5 million children under the age of five lose their lives to diseases that are preventable with vaccines, and the number of deaths is higher in South Asian and Sub-Saharan African countries (Our World Data, 2018). See </w:t>
      </w:r>
      <w:r w:rsidRPr="006741D8">
        <w:rPr>
          <w:b/>
          <w:bCs/>
        </w:rPr>
        <w:t>Figure 1</w:t>
      </w:r>
    </w:p>
    <w:p w:rsidR="006741D8" w:rsidRPr="006741D8" w:rsidRDefault="006741D8" w:rsidP="006741D8">
      <w:pPr>
        <w:jc w:val="both"/>
        <w:rPr>
          <w:b/>
          <w:bCs/>
          <w:lang w:val="en-US"/>
        </w:rPr>
        <w:sectPr w:rsidR="006741D8" w:rsidRPr="006741D8" w:rsidSect="006741D8">
          <w:type w:val="continuous"/>
          <w:pgSz w:w="11906" w:h="16838" w:code="9"/>
          <w:pgMar w:top="720" w:right="720" w:bottom="720" w:left="720" w:header="720" w:footer="720" w:gutter="0"/>
          <w:cols w:num="2" w:space="708"/>
          <w:docGrid w:linePitch="360"/>
        </w:sectPr>
      </w:pPr>
    </w:p>
    <w:p w:rsidR="006741D8" w:rsidRPr="006741D8" w:rsidRDefault="006741D8" w:rsidP="006741D8">
      <w:pPr>
        <w:jc w:val="both"/>
      </w:pPr>
      <w:r w:rsidRPr="006741D8">
        <w:lastRenderedPageBreak/>
        <w:t xml:space="preserve"> </w:t>
      </w:r>
    </w:p>
    <w:p w:rsidR="006741D8" w:rsidRPr="006741D8" w:rsidRDefault="006741D8" w:rsidP="006741D8">
      <w:pPr>
        <w:jc w:val="center"/>
      </w:pPr>
      <w:r w:rsidRPr="006741D8">
        <w:rPr>
          <w:noProof/>
          <w:lang w:val="en-IN" w:eastAsia="en-IN" w:bidi="hi-IN"/>
        </w:rPr>
        <w:drawing>
          <wp:inline distT="0" distB="0" distL="0" distR="0" wp14:anchorId="736DC9AE" wp14:editId="55DF0B73">
            <wp:extent cx="5943600" cy="2937163"/>
            <wp:effectExtent l="0" t="0" r="19050" b="15875"/>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05B910-3568-2CC2-5A25-44962384B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741D8" w:rsidRPr="006741D8" w:rsidRDefault="006741D8" w:rsidP="006741D8">
      <w:pPr>
        <w:jc w:val="center"/>
        <w:rPr>
          <w:b/>
          <w:bCs/>
        </w:rPr>
      </w:pPr>
      <w:r w:rsidRPr="006741D8">
        <w:rPr>
          <w:b/>
          <w:bCs/>
        </w:rPr>
        <w:t>Figure 1</w:t>
      </w:r>
    </w:p>
    <w:p w:rsidR="006741D8" w:rsidRPr="006741D8" w:rsidRDefault="006741D8" w:rsidP="006741D8">
      <w:pPr>
        <w:jc w:val="both"/>
        <w:rPr>
          <w:i/>
          <w:iCs/>
        </w:rPr>
      </w:pPr>
      <w:r w:rsidRPr="006741D8">
        <w:rPr>
          <w:i/>
          <w:iCs/>
        </w:rPr>
        <w:t xml:space="preserve">Number of Deaths from Vaccine Preventable Disease in 2019 in Lower-and-middle Income Countries </w:t>
      </w:r>
    </w:p>
    <w:p w:rsidR="006741D8" w:rsidRPr="006741D8" w:rsidRDefault="006741D8" w:rsidP="006741D8">
      <w:pPr>
        <w:jc w:val="both"/>
        <w:rPr>
          <w:i/>
          <w:iCs/>
        </w:rPr>
      </w:pPr>
      <w:r w:rsidRPr="006741D8">
        <w:rPr>
          <w:i/>
          <w:iCs/>
        </w:rPr>
        <w:t xml:space="preserve">Source: Our World in Data (n.d.). Deaths caused by vaccine-preventable disease, World, 2019. </w:t>
      </w:r>
      <w:r w:rsidRPr="006741D8">
        <w:rPr>
          <w:i/>
          <w:iCs/>
        </w:rPr>
        <w:fldChar w:fldCharType="begin"/>
      </w:r>
      <w:r w:rsidRPr="006741D8">
        <w:rPr>
          <w:i/>
          <w:iCs/>
        </w:rPr>
        <w:instrText xml:space="preserve"> HYPERLINK "https://ourworldindata.org/grapher/deaths-caused-by-vaccine-preventable-diseases-over-time?time=latest" </w:instrText>
      </w:r>
      <w:r w:rsidRPr="006741D8">
        <w:rPr>
          <w:i/>
          <w:iCs/>
        </w:rPr>
        <w:fldChar w:fldCharType="separate"/>
      </w:r>
      <w:r w:rsidRPr="006741D8">
        <w:rPr>
          <w:rStyle w:val="Hyperlink"/>
          <w:rFonts w:eastAsia="Arial Unicode MS"/>
          <w:i/>
          <w:iCs/>
        </w:rPr>
        <w:t>https://ourworldindata.org/grapher/deaths-caused-by-vaccine-preventable-diseases-over-time?time=latest</w:t>
      </w:r>
      <w:r w:rsidRPr="006741D8">
        <w:rPr>
          <w:rStyle w:val="Hyperlink"/>
          <w:rFonts w:eastAsia="Arial Unicode MS"/>
          <w:i/>
          <w:iCs/>
        </w:rPr>
        <w:fldChar w:fldCharType="end"/>
      </w:r>
      <w:r w:rsidRPr="006741D8">
        <w:rPr>
          <w:i/>
          <w:iCs/>
        </w:rPr>
        <w:t>.</w:t>
      </w:r>
    </w:p>
    <w:p w:rsidR="006741D8" w:rsidRDefault="006741D8" w:rsidP="006741D8">
      <w:pPr>
        <w:jc w:val="both"/>
        <w:rPr>
          <w:b/>
          <w:bCs/>
          <w:lang w:val="en-US"/>
        </w:rPr>
      </w:pPr>
    </w:p>
    <w:p w:rsidR="006741D8" w:rsidRDefault="006741D8" w:rsidP="006741D8">
      <w:pPr>
        <w:jc w:val="both"/>
        <w:rPr>
          <w:b/>
          <w:bCs/>
        </w:rPr>
        <w:sectPr w:rsidR="006741D8" w:rsidSect="0003187B">
          <w:type w:val="continuous"/>
          <w:pgSz w:w="11906" w:h="16838" w:code="9"/>
          <w:pgMar w:top="720" w:right="720" w:bottom="720" w:left="720" w:header="720" w:footer="720" w:gutter="0"/>
          <w:cols w:space="708"/>
          <w:docGrid w:linePitch="360"/>
        </w:sectPr>
      </w:pPr>
    </w:p>
    <w:p w:rsidR="006741D8" w:rsidRPr="006741D8" w:rsidRDefault="006741D8" w:rsidP="006741D8">
      <w:pPr>
        <w:spacing w:before="120" w:after="120"/>
        <w:jc w:val="both"/>
        <w:rPr>
          <w:b/>
          <w:bCs/>
        </w:rPr>
      </w:pPr>
      <w:r w:rsidRPr="006741D8">
        <w:rPr>
          <w:b/>
          <w:bCs/>
        </w:rPr>
        <w:lastRenderedPageBreak/>
        <w:t xml:space="preserve">Determinants Impacting Vaccination Coverage </w:t>
      </w:r>
    </w:p>
    <w:p w:rsidR="006741D8" w:rsidRPr="006741D8" w:rsidRDefault="006741D8" w:rsidP="006741D8">
      <w:pPr>
        <w:spacing w:before="120" w:after="120"/>
        <w:jc w:val="both"/>
      </w:pPr>
      <w:r w:rsidRPr="006741D8">
        <w:t>In lower- and middle-income countries like Afghanistan, generally, three determinants can impact vaccination coverage, and Phillips et al. (2017) highlighted these three determinants as acceptability, accessibility, and availability of vaccination. Several study results indicated that lower-income countries like Afghanistan have challenges with making the vaccine available and accessible at a national level. Disruption in the availability and accessibility of vaccination can lead to poor vaccination sustainability and coverage and negatively impact the efforts to prevent mortality and morbidity of vaccine-preventable diseases (Burnett et al., 2018; Gooding et al., 2019; Sato, 2020).</w:t>
      </w:r>
    </w:p>
    <w:p w:rsidR="006741D8" w:rsidRPr="006741D8" w:rsidRDefault="006741D8" w:rsidP="006741D8">
      <w:pPr>
        <w:spacing w:before="120" w:after="120"/>
        <w:jc w:val="both"/>
        <w:rPr>
          <w:b/>
          <w:bCs/>
        </w:rPr>
      </w:pPr>
      <w:r w:rsidRPr="006741D8">
        <w:rPr>
          <w:b/>
          <w:bCs/>
        </w:rPr>
        <w:t xml:space="preserve">Vaccine Hesitancy </w:t>
      </w:r>
    </w:p>
    <w:p w:rsidR="006741D8" w:rsidRPr="006741D8" w:rsidRDefault="006741D8" w:rsidP="006741D8">
      <w:pPr>
        <w:spacing w:before="120" w:after="120"/>
        <w:jc w:val="both"/>
      </w:pPr>
      <w:r w:rsidRPr="006741D8">
        <w:lastRenderedPageBreak/>
        <w:t xml:space="preserve">Even though there is no universal definition for vaccine hesitancy, the World Health Organization (2019) states that vaccine hesitancy is a condition considered one of the ten threats to health where an individual is unwilling to get a vaccine or delays vaccination for various reasons. Vaccine hesitancy is a complex issue, and several factors, such as culture, personal beliefs, and time, can influence it (MacDonald et al., 2015). </w:t>
      </w:r>
    </w:p>
    <w:p w:rsidR="006741D8" w:rsidRDefault="006741D8" w:rsidP="006741D8">
      <w:pPr>
        <w:spacing w:before="120" w:after="120"/>
        <w:jc w:val="both"/>
        <w:rPr>
          <w:color w:val="212121"/>
          <w:shd w:val="clear" w:color="auto" w:fill="FFFFFF"/>
          <w:lang w:val="en-US"/>
        </w:rPr>
      </w:pPr>
      <w:r w:rsidRPr="006741D8">
        <w:t xml:space="preserve">Abu El Kheir-Mataria et al. (2023) highlighted that research on vaccine hesitancy is limited in lower- and middle-income countries like Afghanistan, and they indicated in a meta-analysis that there is one study conducted in lower-income country and two studies in lower-middle-income countries on COVID-19 vaccine hesitancy. </w:t>
      </w:r>
      <w:r w:rsidRPr="006741D8">
        <w:rPr>
          <w:color w:val="212121"/>
          <w:shd w:val="clear" w:color="auto" w:fill="FFFFFF"/>
        </w:rPr>
        <w:t xml:space="preserve">See </w:t>
      </w:r>
      <w:r w:rsidRPr="006741D8">
        <w:rPr>
          <w:b/>
          <w:bCs/>
          <w:color w:val="212121"/>
          <w:shd w:val="clear" w:color="auto" w:fill="FFFFFF"/>
        </w:rPr>
        <w:t>Table 1</w:t>
      </w:r>
      <w:r w:rsidRPr="006741D8">
        <w:rPr>
          <w:color w:val="212121"/>
          <w:shd w:val="clear" w:color="auto" w:fill="FFFFFF"/>
        </w:rPr>
        <w:t>.</w:t>
      </w:r>
    </w:p>
    <w:p w:rsidR="006741D8" w:rsidRPr="006741D8" w:rsidRDefault="006741D8" w:rsidP="006741D8">
      <w:pPr>
        <w:spacing w:before="120" w:after="120"/>
        <w:jc w:val="both"/>
        <w:rPr>
          <w:color w:val="212121"/>
          <w:shd w:val="clear" w:color="auto" w:fill="FFFFFF"/>
          <w:lang w:val="en-US"/>
        </w:rPr>
        <w:sectPr w:rsidR="006741D8" w:rsidRPr="006741D8" w:rsidSect="006741D8">
          <w:type w:val="continuous"/>
          <w:pgSz w:w="11906" w:h="16838" w:code="9"/>
          <w:pgMar w:top="720" w:right="720" w:bottom="720" w:left="720" w:header="720" w:footer="720" w:gutter="0"/>
          <w:cols w:num="2" w:space="708"/>
          <w:docGrid w:linePitch="360"/>
        </w:sectPr>
      </w:pPr>
    </w:p>
    <w:p w:rsidR="006741D8" w:rsidRPr="006741D8" w:rsidRDefault="006741D8" w:rsidP="006741D8">
      <w:pPr>
        <w:jc w:val="both"/>
        <w:rPr>
          <w:color w:val="212121"/>
          <w:shd w:val="clear" w:color="auto" w:fill="FFFFFF"/>
        </w:rPr>
      </w:pPr>
    </w:p>
    <w:p w:rsidR="006741D8" w:rsidRPr="006741D8" w:rsidRDefault="006741D8" w:rsidP="006741D8">
      <w:pPr>
        <w:jc w:val="center"/>
        <w:rPr>
          <w:b/>
          <w:bCs/>
          <w:color w:val="212121"/>
          <w:shd w:val="clear" w:color="auto" w:fill="FFFFFF"/>
        </w:rPr>
      </w:pPr>
      <w:r w:rsidRPr="006741D8">
        <w:rPr>
          <w:b/>
          <w:bCs/>
          <w:color w:val="212121"/>
          <w:shd w:val="clear" w:color="auto" w:fill="FFFFFF"/>
        </w:rPr>
        <w:lastRenderedPageBreak/>
        <w:t>Table 1</w:t>
      </w:r>
    </w:p>
    <w:p w:rsidR="006741D8" w:rsidRPr="006741D8" w:rsidRDefault="006741D8" w:rsidP="006741D8">
      <w:pPr>
        <w:jc w:val="center"/>
        <w:rPr>
          <w:b/>
          <w:bCs/>
          <w:color w:val="212121"/>
          <w:shd w:val="clear" w:color="auto" w:fill="FFFFFF"/>
        </w:rPr>
      </w:pPr>
      <w:r w:rsidRPr="006741D8">
        <w:rPr>
          <w:b/>
          <w:bCs/>
          <w:noProof/>
          <w:color w:val="212121"/>
          <w:shd w:val="clear" w:color="auto" w:fill="FFFFFF"/>
          <w:lang w:val="en-IN" w:eastAsia="en-IN" w:bidi="hi-IN"/>
        </w:rPr>
        <w:drawing>
          <wp:inline distT="0" distB="0" distL="0" distR="0" wp14:anchorId="5FA183DE" wp14:editId="524CBD5B">
            <wp:extent cx="5936673" cy="1066800"/>
            <wp:effectExtent l="0" t="0" r="6985" b="0"/>
            <wp:docPr id="2" name="Picture 2" descr="A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with black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068045"/>
                    </a:xfrm>
                    <a:prstGeom prst="rect">
                      <a:avLst/>
                    </a:prstGeom>
                  </pic:spPr>
                </pic:pic>
              </a:graphicData>
            </a:graphic>
          </wp:inline>
        </w:drawing>
      </w:r>
    </w:p>
    <w:p w:rsidR="006741D8" w:rsidRPr="006741D8" w:rsidRDefault="006741D8" w:rsidP="006741D8">
      <w:pPr>
        <w:jc w:val="both"/>
        <w:rPr>
          <w:i/>
          <w:iCs/>
          <w:color w:val="212121"/>
          <w:shd w:val="clear" w:color="auto" w:fill="FFFFFF"/>
        </w:rPr>
      </w:pPr>
      <w:r w:rsidRPr="006741D8">
        <w:rPr>
          <w:i/>
          <w:iCs/>
          <w:color w:val="212121"/>
          <w:shd w:val="clear" w:color="auto" w:fill="FFFFFF"/>
        </w:rPr>
        <w:t>Studies on COVID-19 Vaccine Hesitancy in Lower- and Middle-Income Countries</w:t>
      </w:r>
    </w:p>
    <w:p w:rsidR="006741D8" w:rsidRPr="006741D8" w:rsidRDefault="006741D8" w:rsidP="006741D8">
      <w:pPr>
        <w:jc w:val="both"/>
        <w:rPr>
          <w:i/>
          <w:iCs/>
          <w:color w:val="212121"/>
          <w:shd w:val="clear" w:color="auto" w:fill="FFFFFF"/>
        </w:rPr>
      </w:pPr>
      <w:r w:rsidRPr="006741D8">
        <w:rPr>
          <w:color w:val="212121"/>
          <w:shd w:val="clear" w:color="auto" w:fill="FFFFFF"/>
        </w:rPr>
        <w:t>Source:</w:t>
      </w:r>
      <w:r w:rsidRPr="006741D8">
        <w:rPr>
          <w:i/>
          <w:iCs/>
          <w:color w:val="212121"/>
          <w:shd w:val="clear" w:color="auto" w:fill="FFFFFF"/>
        </w:rPr>
        <w:t xml:space="preserve"> Abu El Kheir-Mataria, W., Saleh, B. M., El-Fawal, H., &amp; Chun, S. (2023). COVID-19 vaccine hesitancy among parents in Low- and Middle-Income Countries: A meta-analysis. Frontiers in Public Health, 11, 1078009. </w:t>
      </w:r>
      <w:r w:rsidRPr="006741D8">
        <w:fldChar w:fldCharType="begin"/>
      </w:r>
      <w:r w:rsidRPr="006741D8">
        <w:instrText xml:space="preserve"> HYPERLINK "https://doi.org/10.3389/fpubh.2023.1078009" </w:instrText>
      </w:r>
      <w:r w:rsidRPr="006741D8">
        <w:fldChar w:fldCharType="separate"/>
      </w:r>
      <w:r w:rsidRPr="006741D8">
        <w:rPr>
          <w:rStyle w:val="Hyperlink"/>
          <w:rFonts w:eastAsia="Arial Unicode MS"/>
          <w:i/>
          <w:iCs/>
          <w:shd w:val="clear" w:color="auto" w:fill="FFFFFF"/>
        </w:rPr>
        <w:t>https://doi.org/10.3389/fpubh.2023.1078009</w:t>
      </w:r>
      <w:r w:rsidRPr="006741D8">
        <w:rPr>
          <w:rStyle w:val="Hyperlink"/>
          <w:rFonts w:eastAsia="Arial Unicode MS"/>
          <w:i/>
          <w:iCs/>
          <w:shd w:val="clear" w:color="auto" w:fill="FFFFFF"/>
        </w:rPr>
        <w:fldChar w:fldCharType="end"/>
      </w:r>
      <w:r w:rsidRPr="006741D8">
        <w:rPr>
          <w:i/>
          <w:iCs/>
          <w:color w:val="212121"/>
          <w:shd w:val="clear" w:color="auto" w:fill="FFFFFF"/>
        </w:rPr>
        <w:t>.</w:t>
      </w:r>
    </w:p>
    <w:p w:rsidR="006741D8" w:rsidRDefault="006741D8" w:rsidP="006741D8">
      <w:pPr>
        <w:jc w:val="both"/>
        <w:rPr>
          <w:color w:val="212121"/>
          <w:shd w:val="clear" w:color="auto" w:fill="FFFFFF"/>
          <w:lang w:val="en-US"/>
        </w:rPr>
      </w:pPr>
    </w:p>
    <w:p w:rsidR="006741D8" w:rsidRDefault="006741D8" w:rsidP="006741D8">
      <w:pPr>
        <w:jc w:val="both"/>
        <w:rPr>
          <w:color w:val="212121"/>
          <w:shd w:val="clear" w:color="auto" w:fill="FFFFFF"/>
        </w:rPr>
        <w:sectPr w:rsidR="006741D8" w:rsidSect="0003187B">
          <w:type w:val="continuous"/>
          <w:pgSz w:w="11906" w:h="16838" w:code="9"/>
          <w:pgMar w:top="720" w:right="720" w:bottom="720" w:left="720" w:header="720" w:footer="720" w:gutter="0"/>
          <w:cols w:space="708"/>
          <w:docGrid w:linePitch="360"/>
        </w:sectPr>
      </w:pPr>
    </w:p>
    <w:p w:rsidR="006741D8" w:rsidRPr="006741D8" w:rsidRDefault="006741D8" w:rsidP="006741D8">
      <w:pPr>
        <w:spacing w:before="120" w:after="120"/>
        <w:jc w:val="both"/>
        <w:rPr>
          <w:color w:val="212121"/>
          <w:shd w:val="clear" w:color="auto" w:fill="FFFFFF"/>
        </w:rPr>
      </w:pPr>
      <w:r w:rsidRPr="006741D8">
        <w:rPr>
          <w:color w:val="212121"/>
          <w:shd w:val="clear" w:color="auto" w:fill="FFFFFF"/>
        </w:rPr>
        <w:lastRenderedPageBreak/>
        <w:t>MacDonald et al. (2015) suggested that a workable universal strategy does not exist to improve vaccine acceptance in various cultures. Study results highlighted that a better solution is to build up local evidence and find out sociocultural, individual, and political influential factors that negatively impact vaccine acceptance in the community (Larson et al., 2014). In several international studies, influential factors that lead to vaccine hesitancy are a lower level of health literacy, previous adverse effects of vaccination, fear, lack of trust, and exposure to false information on vaccines (Cobos Muñoz et al., 2015; Rainey et al., 2011; Sridhar et al., 2014).</w:t>
      </w:r>
    </w:p>
    <w:p w:rsidR="006741D8" w:rsidRPr="006741D8" w:rsidRDefault="006741D8" w:rsidP="006741D8">
      <w:pPr>
        <w:spacing w:before="120" w:after="120"/>
        <w:jc w:val="both"/>
        <w:rPr>
          <w:b/>
          <w:bCs/>
          <w:color w:val="212121"/>
          <w:shd w:val="clear" w:color="auto" w:fill="FFFFFF"/>
        </w:rPr>
      </w:pPr>
      <w:r w:rsidRPr="006741D8">
        <w:rPr>
          <w:b/>
          <w:bCs/>
          <w:color w:val="212121"/>
          <w:shd w:val="clear" w:color="auto" w:fill="FFFFFF"/>
        </w:rPr>
        <w:t xml:space="preserve">Vaccination Accessibility and Availability </w:t>
      </w:r>
    </w:p>
    <w:p w:rsidR="006741D8" w:rsidRPr="006741D8" w:rsidRDefault="006741D8" w:rsidP="006741D8">
      <w:pPr>
        <w:spacing w:before="120" w:after="120"/>
        <w:jc w:val="both"/>
        <w:rPr>
          <w:color w:val="212121"/>
          <w:shd w:val="clear" w:color="auto" w:fill="FFFFFF"/>
        </w:rPr>
      </w:pPr>
      <w:r w:rsidRPr="006741D8">
        <w:rPr>
          <w:color w:val="212121"/>
          <w:shd w:val="clear" w:color="auto" w:fill="FFFFFF"/>
        </w:rPr>
        <w:t xml:space="preserve">According to the United Nations Development Program (UNDP), in the world, allocation and distribution of vaccines are attributed to political, </w:t>
      </w:r>
      <w:r w:rsidRPr="006741D8">
        <w:rPr>
          <w:color w:val="212121"/>
          <w:shd w:val="clear" w:color="auto" w:fill="FFFFFF"/>
        </w:rPr>
        <w:lastRenderedPageBreak/>
        <w:t xml:space="preserve">health-related matter, diplomatic, and economic factors. Lower- and middle-income countries like Afghanistan's access to vaccines is slower, which makes people there vulnerable to vaccine-preventive diseases (UNDP, n.d.).  </w:t>
      </w:r>
    </w:p>
    <w:p w:rsidR="006741D8" w:rsidRDefault="006741D8" w:rsidP="006741D8">
      <w:pPr>
        <w:spacing w:before="120" w:after="120"/>
        <w:jc w:val="both"/>
        <w:rPr>
          <w:b/>
          <w:bCs/>
          <w:color w:val="212121"/>
          <w:shd w:val="clear" w:color="auto" w:fill="FFFFFF"/>
          <w:lang w:val="en-US"/>
        </w:rPr>
      </w:pPr>
      <w:r w:rsidRPr="006741D8">
        <w:rPr>
          <w:color w:val="212121"/>
          <w:shd w:val="clear" w:color="auto" w:fill="FFFFFF"/>
        </w:rPr>
        <w:t>Also, purchasing vaccines puts lower- and middle-income countries like Afghanistan in significant financial burden. According to the Global Health Expenditure Database, Afghanistan spent 15.3 % of its gross domestic product (GPD) on the health system in 2020 (World Health Organization, 2020). Lower-income countries like Afghanistan need to increase their health expenditure by 56.5% to provide vaccine coverage for 70% of their population, while higher-income countries need to increase their health expenditure by 0.8%  to reach the same level of coverage  (UNDP, n.d.). See</w:t>
      </w:r>
      <w:r w:rsidRPr="006741D8">
        <w:rPr>
          <w:b/>
          <w:bCs/>
          <w:color w:val="212121"/>
          <w:shd w:val="clear" w:color="auto" w:fill="FFFFFF"/>
        </w:rPr>
        <w:t xml:space="preserve"> Figure 3.</w:t>
      </w:r>
    </w:p>
    <w:p w:rsidR="006741D8" w:rsidRPr="006741D8" w:rsidRDefault="006741D8" w:rsidP="006741D8">
      <w:pPr>
        <w:spacing w:before="120" w:after="120"/>
        <w:jc w:val="both"/>
        <w:rPr>
          <w:b/>
          <w:bCs/>
          <w:color w:val="212121"/>
          <w:shd w:val="clear" w:color="auto" w:fill="FFFFFF"/>
          <w:lang w:val="en-US"/>
        </w:rPr>
        <w:sectPr w:rsidR="006741D8" w:rsidRPr="006741D8" w:rsidSect="006741D8">
          <w:type w:val="continuous"/>
          <w:pgSz w:w="11906" w:h="16838" w:code="9"/>
          <w:pgMar w:top="720" w:right="720" w:bottom="720" w:left="720" w:header="720" w:footer="720" w:gutter="0"/>
          <w:cols w:num="2" w:space="708"/>
          <w:docGrid w:linePitch="360"/>
        </w:sectPr>
      </w:pPr>
    </w:p>
    <w:p w:rsidR="006741D8" w:rsidRPr="006741D8" w:rsidRDefault="006741D8" w:rsidP="006741D8">
      <w:pPr>
        <w:jc w:val="both"/>
        <w:rPr>
          <w:b/>
          <w:bCs/>
          <w:color w:val="212121"/>
          <w:shd w:val="clear" w:color="auto" w:fill="FFFFFF"/>
        </w:rPr>
      </w:pPr>
    </w:p>
    <w:p w:rsidR="006741D8" w:rsidRPr="006741D8" w:rsidRDefault="006741D8" w:rsidP="006741D8">
      <w:pPr>
        <w:jc w:val="center"/>
      </w:pPr>
      <w:r w:rsidRPr="006741D8">
        <w:rPr>
          <w:noProof/>
          <w:lang w:val="en-IN" w:eastAsia="en-IN" w:bidi="hi-IN"/>
        </w:rPr>
        <w:drawing>
          <wp:inline distT="0" distB="0" distL="0" distR="0" wp14:anchorId="0F188179" wp14:editId="3A2BC012">
            <wp:extent cx="5943600" cy="2202873"/>
            <wp:effectExtent l="0" t="0" r="0" b="6985"/>
            <wp:docPr id="4" name="Picture 4" descr="A collage of a couple of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llage of a couple of imag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202873"/>
                    </a:xfrm>
                    <a:prstGeom prst="rect">
                      <a:avLst/>
                    </a:prstGeom>
                  </pic:spPr>
                </pic:pic>
              </a:graphicData>
            </a:graphic>
          </wp:inline>
        </w:drawing>
      </w:r>
    </w:p>
    <w:p w:rsidR="006741D8" w:rsidRPr="006741D8" w:rsidRDefault="006741D8" w:rsidP="006741D8">
      <w:pPr>
        <w:jc w:val="center"/>
        <w:rPr>
          <w:b/>
          <w:bCs/>
        </w:rPr>
      </w:pPr>
      <w:r w:rsidRPr="006741D8">
        <w:rPr>
          <w:b/>
          <w:bCs/>
        </w:rPr>
        <w:t>Figure 3</w:t>
      </w:r>
    </w:p>
    <w:p w:rsidR="006741D8" w:rsidRPr="006741D8" w:rsidRDefault="006741D8" w:rsidP="006741D8">
      <w:pPr>
        <w:jc w:val="both"/>
        <w:rPr>
          <w:i/>
          <w:iCs/>
        </w:rPr>
      </w:pPr>
      <w:r w:rsidRPr="006741D8">
        <w:rPr>
          <w:i/>
          <w:iCs/>
        </w:rPr>
        <w:t xml:space="preserve">Comparison Health Expenditure of Lower-income Countries to High-income Countries of Vaccinating 70% of the Population </w:t>
      </w:r>
    </w:p>
    <w:p w:rsidR="006741D8" w:rsidRPr="006741D8" w:rsidRDefault="006741D8" w:rsidP="006741D8">
      <w:pPr>
        <w:jc w:val="both"/>
        <w:rPr>
          <w:i/>
          <w:iCs/>
        </w:rPr>
      </w:pPr>
      <w:r w:rsidRPr="006741D8">
        <w:t>Source:</w:t>
      </w:r>
      <w:r w:rsidRPr="006741D8">
        <w:rPr>
          <w:i/>
          <w:iCs/>
        </w:rPr>
        <w:t xml:space="preserve"> United Nation Development Program (n.d.). What is vaccine equity? </w:t>
      </w:r>
      <w:r w:rsidRPr="006741D8">
        <w:fldChar w:fldCharType="begin"/>
      </w:r>
      <w:r w:rsidRPr="006741D8">
        <w:instrText xml:space="preserve"> HYPERLINK "https://data.undp.org/vaccine-equity/" </w:instrText>
      </w:r>
      <w:r w:rsidRPr="006741D8">
        <w:fldChar w:fldCharType="separate"/>
      </w:r>
      <w:r w:rsidRPr="006741D8">
        <w:rPr>
          <w:rStyle w:val="Hyperlink"/>
          <w:rFonts w:eastAsia="Arial Unicode MS"/>
          <w:i/>
          <w:iCs/>
        </w:rPr>
        <w:t>https://data.undp.org/vaccine-equity/</w:t>
      </w:r>
      <w:r w:rsidRPr="006741D8">
        <w:rPr>
          <w:rStyle w:val="Hyperlink"/>
          <w:rFonts w:eastAsia="Arial Unicode MS"/>
          <w:i/>
          <w:iCs/>
        </w:rPr>
        <w:fldChar w:fldCharType="end"/>
      </w:r>
      <w:r w:rsidRPr="006741D8">
        <w:rPr>
          <w:i/>
          <w:iCs/>
        </w:rPr>
        <w:t>.</w:t>
      </w:r>
    </w:p>
    <w:p w:rsidR="006741D8" w:rsidRPr="006741D8" w:rsidRDefault="006741D8" w:rsidP="006741D8">
      <w:pPr>
        <w:jc w:val="both"/>
        <w:rPr>
          <w:i/>
          <w:iCs/>
        </w:rPr>
      </w:pPr>
    </w:p>
    <w:p w:rsidR="008D1E54" w:rsidRDefault="008D1E54" w:rsidP="006741D8">
      <w:pPr>
        <w:pStyle w:val="NormalWeb"/>
        <w:spacing w:after="0"/>
        <w:jc w:val="both"/>
        <w:rPr>
          <w:rStyle w:val="Strong"/>
          <w:color w:val="0E101A"/>
        </w:rPr>
        <w:sectPr w:rsidR="008D1E54" w:rsidSect="0003187B">
          <w:type w:val="continuous"/>
          <w:pgSz w:w="11906" w:h="16838" w:code="9"/>
          <w:pgMar w:top="720" w:right="720" w:bottom="720" w:left="720" w:header="720" w:footer="720" w:gutter="0"/>
          <w:cols w:space="708"/>
          <w:docGrid w:linePitch="360"/>
        </w:sectPr>
      </w:pPr>
    </w:p>
    <w:p w:rsidR="006741D8" w:rsidRPr="006741D8" w:rsidRDefault="006741D8" w:rsidP="008D1E54">
      <w:pPr>
        <w:pStyle w:val="NormalWeb"/>
        <w:spacing w:before="120" w:after="120"/>
        <w:jc w:val="both"/>
        <w:rPr>
          <w:color w:val="0E101A"/>
        </w:rPr>
      </w:pPr>
      <w:r w:rsidRPr="006741D8">
        <w:rPr>
          <w:rStyle w:val="Strong"/>
          <w:color w:val="0E101A"/>
        </w:rPr>
        <w:lastRenderedPageBreak/>
        <w:t>Vaccine Hesitancy in Afghanistan</w:t>
      </w:r>
    </w:p>
    <w:p w:rsidR="006741D8" w:rsidRPr="006741D8" w:rsidRDefault="006741D8" w:rsidP="008D1E54">
      <w:pPr>
        <w:pStyle w:val="NormalWeb"/>
        <w:spacing w:before="120" w:after="120"/>
        <w:jc w:val="both"/>
        <w:rPr>
          <w:color w:val="0E101A"/>
        </w:rPr>
      </w:pPr>
      <w:r w:rsidRPr="006741D8">
        <w:rPr>
          <w:color w:val="0E101A"/>
        </w:rPr>
        <w:t xml:space="preserve">Even though studies are limited on vaccine hesitancy in Afghanistan besides on COVID-19 vaccine, as in other cultures in Afghanistan, peoples’ perceptions toward COVID-19 vaccines are influenced by the myths, rumors, and misconceptions on COVID-19 vaccine (Nemat et al., 2021); study results suggested potential reason for COVID-19 vaccine hesitancy as vaccine quality, efficacy, and potential side effects.(Abu El Kheir-Mataria et al., 2023). </w:t>
      </w:r>
    </w:p>
    <w:p w:rsidR="006741D8" w:rsidRPr="006741D8" w:rsidRDefault="006741D8" w:rsidP="008D1E54">
      <w:pPr>
        <w:pStyle w:val="NormalWeb"/>
        <w:spacing w:before="120" w:after="120"/>
        <w:jc w:val="both"/>
        <w:rPr>
          <w:color w:val="0E101A"/>
        </w:rPr>
      </w:pPr>
      <w:r w:rsidRPr="006741D8">
        <w:rPr>
          <w:color w:val="0E101A"/>
        </w:rPr>
        <w:t>Abu El Kheir-Mataria et al. (2023), in a meta-analysis of cross-sectional studies on COVID-19 vaccine hesitancy, indicated that 49% of parents were willing to get the COVID-19 vaccine for their children in three lower- and middle-income countries. Moreover, in Afghanistan Nemat et al. (2021) indicated in cross-sectional study that 37% of the population hesitated to take the COVID-19 vaccine because of safety and quality concerns in different province. Sallam (2021) indicated that it is hard to determine if people are hesitant only toward the COVID-19 vaccine because of myths and rumors or if they have the same degree of concerns about other vaccines as well.</w:t>
      </w:r>
    </w:p>
    <w:p w:rsidR="006741D8" w:rsidRPr="006741D8" w:rsidRDefault="006741D8" w:rsidP="008D1E54">
      <w:pPr>
        <w:spacing w:before="120" w:after="120"/>
        <w:jc w:val="both"/>
        <w:rPr>
          <w:b/>
          <w:bCs/>
        </w:rPr>
      </w:pPr>
      <w:r w:rsidRPr="006741D8">
        <w:rPr>
          <w:b/>
          <w:bCs/>
        </w:rPr>
        <w:t xml:space="preserve">Suggestion and Gaps in the Literature </w:t>
      </w:r>
    </w:p>
    <w:p w:rsidR="006741D8" w:rsidRPr="006741D8" w:rsidRDefault="006741D8" w:rsidP="008D1E54">
      <w:pPr>
        <w:spacing w:before="120" w:after="120"/>
        <w:jc w:val="both"/>
      </w:pPr>
      <w:r w:rsidRPr="006741D8">
        <w:t xml:space="preserve">In Afghanistan, the number of studies on vaccine hesitancy is limited. It is crucial to perform large-scale studies to include populations from different cultures and educational backgrounds to investigate the barriers of vaccines and people’s perceptions on vaccines. Currently, several studies are conducted on a smaller scale on populations with specific characteristics, such as access to an online survey on the COVID-19 vaccine. The level of biases and limitations in the study results make it harder to determine if people have the same hesitancy toward other vaccines or if it is just the COVID-19 vaccine. </w:t>
      </w:r>
    </w:p>
    <w:p w:rsidR="006741D8" w:rsidRPr="006741D8" w:rsidRDefault="006741D8" w:rsidP="008D1E54">
      <w:pPr>
        <w:spacing w:before="120" w:after="120"/>
        <w:jc w:val="both"/>
        <w:rPr>
          <w:b/>
          <w:bCs/>
        </w:rPr>
      </w:pPr>
      <w:r w:rsidRPr="006741D8">
        <w:rPr>
          <w:b/>
          <w:bCs/>
        </w:rPr>
        <w:t>Conclusion</w:t>
      </w:r>
    </w:p>
    <w:p w:rsidR="006741D8" w:rsidRPr="006741D8" w:rsidRDefault="006741D8" w:rsidP="008D1E54">
      <w:pPr>
        <w:spacing w:before="120" w:after="120"/>
        <w:jc w:val="both"/>
      </w:pPr>
      <w:r w:rsidRPr="006741D8">
        <w:t xml:space="preserve">In lower- and middle-income countries, vaccines can decrease the financial burden and mortality and morbidity of vaccine-preventable diseases. It is essential to study locally the barriers to vaccine sustainability programs in Afghanistan to address them appropriately. Currently, the level of evidence of barriers to vaccine programs is substantially limited in Afghanistan, beside a few </w:t>
      </w:r>
      <w:r w:rsidRPr="006741D8">
        <w:lastRenderedPageBreak/>
        <w:t>studies on COVID-19 vaccine, which makes it challenging for policymakers to formulate policies to address the barriers and improve the coverage of vaccination at a national level.</w:t>
      </w:r>
    </w:p>
    <w:p w:rsidR="006741D8" w:rsidRPr="006741D8" w:rsidRDefault="006741D8" w:rsidP="008D1E54">
      <w:pPr>
        <w:spacing w:before="120" w:after="120"/>
        <w:ind w:left="720" w:hanging="720"/>
        <w:jc w:val="both"/>
        <w:rPr>
          <w:b/>
          <w:bCs/>
        </w:rPr>
      </w:pPr>
      <w:r w:rsidRPr="006741D8">
        <w:rPr>
          <w:b/>
          <w:bCs/>
        </w:rPr>
        <w:t>References</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Abu El Kheir-Mataria, W., Saleh, B. M., El-Fawal, H., &amp; Chun, S. (2023). COVID-19 vaccine hesitancy among parents in Low- and Middle-Income Countries: A meta-analysis. </w:t>
      </w:r>
      <w:r w:rsidRPr="006741D8">
        <w:rPr>
          <w:rFonts w:ascii="Times New Roman" w:hAnsi="Times New Roman" w:cs="Times New Roman"/>
          <w:i/>
          <w:iCs/>
          <w:color w:val="212121"/>
          <w:sz w:val="24"/>
          <w:szCs w:val="24"/>
          <w:shd w:val="clear" w:color="auto" w:fill="FFFFFF"/>
        </w:rPr>
        <w:t>Frontiers in Public Health</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11</w:t>
      </w:r>
      <w:r w:rsidRPr="006741D8">
        <w:rPr>
          <w:rFonts w:ascii="Times New Roman" w:hAnsi="Times New Roman" w:cs="Times New Roman"/>
          <w:color w:val="212121"/>
          <w:sz w:val="24"/>
          <w:szCs w:val="24"/>
          <w:shd w:val="clear" w:color="auto" w:fill="FFFFFF"/>
        </w:rPr>
        <w:t xml:space="preserve">, 1078009. </w:t>
      </w:r>
      <w:r w:rsidR="008D1E54" w:rsidRPr="008D1E54">
        <w:rPr>
          <w:rFonts w:ascii="Times New Roman" w:eastAsia="Arial Unicode MS" w:hAnsi="Times New Roman" w:cs="Times New Roman"/>
          <w:sz w:val="24"/>
          <w:szCs w:val="24"/>
          <w:shd w:val="clear" w:color="auto" w:fill="FFFFFF"/>
        </w:rPr>
        <w:t>https://doi.org/10.3389/fpubh.2023.</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1078009</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b/>
          <w:bCs/>
          <w:sz w:val="24"/>
          <w:szCs w:val="24"/>
        </w:rPr>
      </w:pPr>
      <w:r w:rsidRPr="006741D8">
        <w:rPr>
          <w:rFonts w:ascii="Times New Roman" w:hAnsi="Times New Roman" w:cs="Times New Roman"/>
          <w:color w:val="212121"/>
          <w:sz w:val="24"/>
          <w:szCs w:val="24"/>
          <w:shd w:val="clear" w:color="auto" w:fill="FFFFFF"/>
        </w:rPr>
        <w:t>Ali, M., Proma, T. S., Tasnim, Z., Islam, M. A., Urmi, T. A., Ahmed, S., Sarkar, A. S., Bonna, A. S., &amp; Khan, U. S. (2022). Parental COVID-19 vaccine hesitancy for children with neurodevelopmental disorders: a cross-sectional survey. </w:t>
      </w:r>
      <w:r w:rsidRPr="006741D8">
        <w:rPr>
          <w:rFonts w:ascii="Times New Roman" w:hAnsi="Times New Roman" w:cs="Times New Roman"/>
          <w:i/>
          <w:iCs/>
          <w:color w:val="212121"/>
          <w:sz w:val="24"/>
          <w:szCs w:val="24"/>
          <w:shd w:val="clear" w:color="auto" w:fill="FFFFFF"/>
        </w:rPr>
        <w:t>Tropical Medicine and Health</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50</w:t>
      </w:r>
      <w:r w:rsidRPr="006741D8">
        <w:rPr>
          <w:rFonts w:ascii="Times New Roman" w:hAnsi="Times New Roman" w:cs="Times New Roman"/>
          <w:color w:val="212121"/>
          <w:sz w:val="24"/>
          <w:szCs w:val="24"/>
          <w:shd w:val="clear" w:color="auto" w:fill="FFFFFF"/>
        </w:rPr>
        <w:t>(1), 24. https://doi.org/10.1186/s41182-022-00415-6.</w:t>
      </w:r>
    </w:p>
    <w:p w:rsidR="006741D8" w:rsidRPr="006741D8" w:rsidRDefault="006741D8" w:rsidP="008D1E54">
      <w:pPr>
        <w:pStyle w:val="ListParagraph"/>
        <w:numPr>
          <w:ilvl w:val="0"/>
          <w:numId w:val="38"/>
        </w:numPr>
        <w:ind w:left="360"/>
        <w:jc w:val="both"/>
        <w:rPr>
          <w:rFonts w:ascii="Times New Roman" w:hAnsi="Times New Roman" w:cs="Times New Roman"/>
          <w:b/>
          <w:bCs/>
          <w:sz w:val="24"/>
          <w:szCs w:val="24"/>
        </w:rPr>
      </w:pPr>
      <w:r w:rsidRPr="006741D8">
        <w:rPr>
          <w:rFonts w:ascii="Times New Roman" w:hAnsi="Times New Roman" w:cs="Times New Roman"/>
          <w:color w:val="212121"/>
          <w:sz w:val="24"/>
          <w:szCs w:val="24"/>
          <w:shd w:val="clear" w:color="auto" w:fill="FFFFFF"/>
        </w:rPr>
        <w:t>Burnett, R. J., Mmoledi, G., Ngcobo, N. J., Dochez, C., Seheri, L. M., &amp; Mphahlele, M. J. (2018). Impact of vaccine stock-outs on infant vaccination coverage: a hospital-based survey from South Africa. </w:t>
      </w:r>
      <w:r w:rsidRPr="006741D8">
        <w:rPr>
          <w:rFonts w:ascii="Times New Roman" w:hAnsi="Times New Roman" w:cs="Times New Roman"/>
          <w:i/>
          <w:iCs/>
          <w:color w:val="212121"/>
          <w:sz w:val="24"/>
          <w:szCs w:val="24"/>
          <w:shd w:val="clear" w:color="auto" w:fill="FFFFFF"/>
        </w:rPr>
        <w:t>International Health</w:t>
      </w:r>
      <w:r w:rsidR="008D1E54">
        <w:rPr>
          <w:rFonts w:ascii="Times New Roman" w:hAnsi="Times New Roman" w:cs="Times New Roman"/>
          <w:i/>
          <w:iCs/>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10</w:t>
      </w:r>
      <w:r w:rsidR="008D1E54">
        <w:rPr>
          <w:rFonts w:ascii="Times New Roman" w:hAnsi="Times New Roman" w:cs="Times New Roman"/>
          <w:i/>
          <w:iCs/>
          <w:color w:val="212121"/>
          <w:sz w:val="24"/>
          <w:szCs w:val="24"/>
          <w:shd w:val="clear" w:color="auto" w:fill="FFFFFF"/>
          <w:lang w:val="en-US"/>
        </w:rPr>
        <w:t xml:space="preserve"> </w:t>
      </w:r>
      <w:r w:rsidR="008D1E54">
        <w:rPr>
          <w:rFonts w:ascii="Times New Roman" w:hAnsi="Times New Roman" w:cs="Times New Roman"/>
          <w:color w:val="212121"/>
          <w:sz w:val="24"/>
          <w:szCs w:val="24"/>
          <w:shd w:val="clear" w:color="auto" w:fill="FFFFFF"/>
        </w:rPr>
        <w:t>(5),</w:t>
      </w:r>
      <w:r w:rsidRPr="006741D8">
        <w:rPr>
          <w:rFonts w:ascii="Times New Roman" w:hAnsi="Times New Roman" w:cs="Times New Roman"/>
          <w:color w:val="212121"/>
          <w:sz w:val="24"/>
          <w:szCs w:val="24"/>
          <w:shd w:val="clear" w:color="auto" w:fill="FFFFFF"/>
        </w:rPr>
        <w:t>376–381.</w:t>
      </w:r>
      <w:r w:rsidR="008D1E54" w:rsidRPr="008D1E54">
        <w:rPr>
          <w:rFonts w:ascii="Times New Roman" w:hAnsi="Times New Roman" w:cs="Times New Roman"/>
          <w:color w:val="212121"/>
          <w:sz w:val="24"/>
          <w:szCs w:val="24"/>
          <w:shd w:val="clear" w:color="auto" w:fill="FFFFFF"/>
        </w:rPr>
        <w:t>https://doi.org/10.1093/</w:t>
      </w:r>
      <w:r w:rsidRPr="006741D8">
        <w:rPr>
          <w:rFonts w:ascii="Times New Roman" w:hAnsi="Times New Roman" w:cs="Times New Roman"/>
          <w:color w:val="212121"/>
          <w:sz w:val="24"/>
          <w:szCs w:val="24"/>
          <w:shd w:val="clear" w:color="auto" w:fill="FFFFFF"/>
        </w:rPr>
        <w:t>inthealth/</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ihy036.</w:t>
      </w:r>
    </w:p>
    <w:p w:rsidR="006741D8" w:rsidRPr="006741D8" w:rsidRDefault="006741D8" w:rsidP="008D1E54">
      <w:pPr>
        <w:pStyle w:val="ListParagraph"/>
        <w:numPr>
          <w:ilvl w:val="0"/>
          <w:numId w:val="38"/>
        </w:numPr>
        <w:ind w:left="360"/>
        <w:jc w:val="both"/>
        <w:rPr>
          <w:rFonts w:ascii="Times New Roman" w:hAnsi="Times New Roman" w:cs="Times New Roman"/>
          <w:b/>
          <w:bCs/>
          <w:sz w:val="24"/>
          <w:szCs w:val="24"/>
        </w:rPr>
      </w:pPr>
      <w:r w:rsidRPr="006741D8">
        <w:rPr>
          <w:rFonts w:ascii="Times New Roman" w:hAnsi="Times New Roman" w:cs="Times New Roman"/>
          <w:color w:val="212121"/>
          <w:sz w:val="24"/>
          <w:szCs w:val="24"/>
          <w:shd w:val="clear" w:color="auto" w:fill="FFFFFF"/>
        </w:rPr>
        <w:t>Cata-Preta, B. O., Santos, T. M., Mengistu, T., Hogan, D. R., Barros, A. J. D., &amp; Victora, C. G. (2021). Zero-dose children and the immunization cascade: Understanding immunization pa</w:t>
      </w:r>
      <w:r w:rsidR="008D1E54">
        <w:rPr>
          <w:rFonts w:ascii="Times New Roman" w:hAnsi="Times New Roman" w:cs="Times New Roman"/>
          <w:color w:val="212121"/>
          <w:sz w:val="24"/>
          <w:szCs w:val="24"/>
          <w:shd w:val="clear" w:color="auto" w:fill="FFFFFF"/>
        </w:rPr>
        <w:t>thways in low and middle-income</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countries. </w:t>
      </w:r>
      <w:r w:rsidRPr="006741D8">
        <w:rPr>
          <w:rFonts w:ascii="Times New Roman" w:hAnsi="Times New Roman" w:cs="Times New Roman"/>
          <w:i/>
          <w:iCs/>
          <w:color w:val="212121"/>
          <w:sz w:val="24"/>
          <w:szCs w:val="24"/>
          <w:shd w:val="clear" w:color="auto" w:fill="FFFFFF"/>
        </w:rPr>
        <w:t>Vaccine</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39</w:t>
      </w:r>
      <w:r w:rsidR="008D1E54">
        <w:rPr>
          <w:rFonts w:ascii="Times New Roman" w:hAnsi="Times New Roman" w:cs="Times New Roman"/>
          <w:color w:val="212121"/>
          <w:sz w:val="24"/>
          <w:szCs w:val="24"/>
          <w:shd w:val="clear" w:color="auto" w:fill="FFFFFF"/>
        </w:rPr>
        <w:t>(32),</w:t>
      </w:r>
      <w:r w:rsidRPr="006741D8">
        <w:rPr>
          <w:rFonts w:ascii="Times New Roman" w:hAnsi="Times New Roman" w:cs="Times New Roman"/>
          <w:color w:val="212121"/>
          <w:sz w:val="24"/>
          <w:szCs w:val="24"/>
          <w:shd w:val="clear" w:color="auto" w:fill="FFFFFF"/>
        </w:rPr>
        <w:t>4564–4570</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 https://doi.org/10.1016/j.vaccine.2021.02.072</w:t>
      </w:r>
    </w:p>
    <w:p w:rsidR="006741D8" w:rsidRPr="006741D8" w:rsidRDefault="006741D8" w:rsidP="008D1E54">
      <w:pPr>
        <w:pStyle w:val="ListParagraph"/>
        <w:numPr>
          <w:ilvl w:val="0"/>
          <w:numId w:val="38"/>
        </w:numPr>
        <w:ind w:left="360"/>
        <w:jc w:val="both"/>
        <w:rPr>
          <w:rFonts w:ascii="Times New Roman" w:hAnsi="Times New Roman" w:cs="Times New Roman"/>
          <w:color w:val="222222"/>
          <w:sz w:val="24"/>
          <w:szCs w:val="24"/>
          <w:shd w:val="clear" w:color="auto" w:fill="FFFFFF"/>
        </w:rPr>
      </w:pPr>
      <w:r w:rsidRPr="006741D8">
        <w:rPr>
          <w:rFonts w:ascii="Times New Roman" w:hAnsi="Times New Roman" w:cs="Times New Roman"/>
          <w:color w:val="222222"/>
          <w:sz w:val="24"/>
          <w:szCs w:val="24"/>
          <w:shd w:val="clear" w:color="auto" w:fill="FFFFFF"/>
        </w:rPr>
        <w:t>Carter, A., Msemburi, W., Sim, S. Y., Gaythorpe, K. A., Lambach, P., Lindstrand, A., &amp; Hutubessy, R. (2023). Modeling the impact of vaccination for the immunization Agenda 2030: Deaths averted due to vaccination against 14 pathogens in 194 countries from 2021 to 2030. </w:t>
      </w:r>
      <w:r w:rsidRPr="006741D8">
        <w:rPr>
          <w:rFonts w:ascii="Times New Roman" w:hAnsi="Times New Roman" w:cs="Times New Roman"/>
          <w:i/>
          <w:iCs/>
          <w:color w:val="222222"/>
          <w:sz w:val="24"/>
          <w:szCs w:val="24"/>
          <w:shd w:val="clear" w:color="auto" w:fill="FFFFFF"/>
        </w:rPr>
        <w:t>Vaccine</w:t>
      </w:r>
      <w:r w:rsidRPr="006741D8">
        <w:rPr>
          <w:rFonts w:ascii="Times New Roman" w:hAnsi="Times New Roman" w:cs="Times New Roman"/>
          <w:color w:val="222222"/>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 xml:space="preserve">Chinawa, A. T., Chinawa, J. M., Ossai, E. N., Obinna, N., Onukwuli, V., Aronu, A. E., &amp; Manyike, C. P. (2021). Maternal level of </w:t>
      </w:r>
      <w:r w:rsidRPr="006741D8">
        <w:rPr>
          <w:rFonts w:ascii="Times New Roman" w:hAnsi="Times New Roman" w:cs="Times New Roman"/>
          <w:color w:val="212121"/>
          <w:sz w:val="24"/>
          <w:szCs w:val="24"/>
          <w:shd w:val="clear" w:color="auto" w:fill="FFFFFF"/>
        </w:rPr>
        <w:lastRenderedPageBreak/>
        <w:t>awareness and predictors of willingness to vaccinate children against COVID 19; A multi-center study. </w:t>
      </w:r>
      <w:r w:rsidRPr="006741D8">
        <w:rPr>
          <w:rFonts w:ascii="Times New Roman" w:hAnsi="Times New Roman" w:cs="Times New Roman"/>
          <w:i/>
          <w:iCs/>
          <w:color w:val="212121"/>
          <w:sz w:val="24"/>
          <w:szCs w:val="24"/>
          <w:shd w:val="clear" w:color="auto" w:fill="FFFFFF"/>
        </w:rPr>
        <w:t>Human Vaccines &amp; immunotherapeutic</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17</w:t>
      </w:r>
      <w:r w:rsidRPr="006741D8">
        <w:rPr>
          <w:rFonts w:ascii="Times New Roman" w:hAnsi="Times New Roman" w:cs="Times New Roman"/>
          <w:color w:val="212121"/>
          <w:sz w:val="24"/>
          <w:szCs w:val="24"/>
          <w:shd w:val="clear" w:color="auto" w:fill="FFFFFF"/>
        </w:rPr>
        <w:t>(11), 3982–3988.</w:t>
      </w:r>
      <w:r>
        <w:rPr>
          <w:rFonts w:ascii="Times New Roman" w:hAnsi="Times New Roman" w:cs="Times New Roman"/>
          <w:color w:val="212121"/>
          <w:sz w:val="24"/>
          <w:szCs w:val="24"/>
          <w:shd w:val="clear" w:color="auto" w:fill="FFFFFF"/>
          <w:lang w:val="en-US"/>
        </w:rPr>
        <w:t xml:space="preserve"> </w:t>
      </w:r>
      <w:r w:rsidRPr="008D1E54">
        <w:rPr>
          <w:rFonts w:ascii="Times New Roman" w:eastAsia="Arial Unicode MS" w:hAnsi="Times New Roman" w:cs="Times New Roman"/>
          <w:sz w:val="24"/>
          <w:szCs w:val="24"/>
          <w:shd w:val="clear" w:color="auto" w:fill="FFFFFF"/>
        </w:rPr>
        <w:t>https:</w:t>
      </w:r>
      <w:r w:rsidR="008D1E54" w:rsidRPr="008D1E54">
        <w:rPr>
          <w:rFonts w:ascii="Times New Roman" w:eastAsia="Arial Unicode MS" w:hAnsi="Times New Roman" w:cs="Times New Roman"/>
          <w:sz w:val="24"/>
          <w:szCs w:val="24"/>
          <w:shd w:val="clear" w:color="auto" w:fill="FFFFFF"/>
          <w:lang w:val="en-US"/>
        </w:rPr>
        <w:t xml:space="preserve"> </w:t>
      </w:r>
      <w:r w:rsidRPr="008D1E54">
        <w:rPr>
          <w:rFonts w:ascii="Times New Roman" w:eastAsia="Arial Unicode MS" w:hAnsi="Times New Roman" w:cs="Times New Roman"/>
          <w:sz w:val="24"/>
          <w:szCs w:val="24"/>
          <w:shd w:val="clear" w:color="auto" w:fill="FFFFFF"/>
        </w:rPr>
        <w:t>//doi.org/10.1080/21645515.2021.1963172</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Cobos Muñoz, D., Monzón Llamas, L., &amp; Bosch-Capblanch, X. (2015). Exposing concerns about vaccination in low- and middle-income countries: a systematic review. </w:t>
      </w:r>
      <w:r w:rsidRPr="006741D8">
        <w:rPr>
          <w:rFonts w:ascii="Times New Roman" w:hAnsi="Times New Roman" w:cs="Times New Roman"/>
          <w:i/>
          <w:iCs/>
          <w:color w:val="212121"/>
          <w:sz w:val="24"/>
          <w:szCs w:val="24"/>
          <w:shd w:val="clear" w:color="auto" w:fill="FFFFFF"/>
        </w:rPr>
        <w:t>International Journal of Public Health</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60</w:t>
      </w:r>
      <w:r w:rsidR="008D1E54">
        <w:rPr>
          <w:rFonts w:ascii="Times New Roman" w:hAnsi="Times New Roman" w:cs="Times New Roman"/>
          <w:color w:val="212121"/>
          <w:sz w:val="24"/>
          <w:szCs w:val="24"/>
          <w:shd w:val="clear" w:color="auto" w:fill="FFFFFF"/>
        </w:rPr>
        <w:t>(7),</w:t>
      </w:r>
      <w:r w:rsidRPr="006741D8">
        <w:rPr>
          <w:rFonts w:ascii="Times New Roman" w:hAnsi="Times New Roman" w:cs="Times New Roman"/>
          <w:color w:val="212121"/>
          <w:sz w:val="24"/>
          <w:szCs w:val="24"/>
          <w:shd w:val="clear" w:color="auto" w:fill="FFFFFF"/>
        </w:rPr>
        <w:t xml:space="preserve">767–780. </w:t>
      </w:r>
      <w:r w:rsidR="008D1E54" w:rsidRPr="008D1E54">
        <w:rPr>
          <w:rFonts w:ascii="Times New Roman" w:hAnsi="Times New Roman" w:cs="Times New Roman"/>
          <w:color w:val="212121"/>
          <w:sz w:val="24"/>
          <w:szCs w:val="24"/>
          <w:shd w:val="clear" w:color="auto" w:fill="FFFFFF"/>
        </w:rPr>
        <w:t>https://doi.org/10</w:t>
      </w:r>
      <w:r w:rsidRPr="006741D8">
        <w:rPr>
          <w:rFonts w:ascii="Times New Roman" w:hAnsi="Times New Roman" w:cs="Times New Roman"/>
          <w:color w:val="212121"/>
          <w:sz w:val="24"/>
          <w:szCs w:val="24"/>
          <w:shd w:val="clear" w:color="auto" w:fill="FFFFFF"/>
        </w:rPr>
        <w:t>.100</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7/</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s00038-015-0715-6</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Huynh, G., Nguyen, H. T. N., Van Tran, K., Le An, P., &amp; Tran, T. D. (2022). Determinants of COVID-19 vaccine hesitancy among parents in Ho Chi Minh City, Vietnam</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Postgraduate Medicine</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134</w:t>
      </w:r>
      <w:r w:rsidRPr="006741D8">
        <w:rPr>
          <w:rFonts w:ascii="Times New Roman" w:hAnsi="Times New Roman" w:cs="Times New Roman"/>
          <w:color w:val="212121"/>
          <w:sz w:val="24"/>
          <w:szCs w:val="24"/>
          <w:shd w:val="clear" w:color="auto" w:fill="FFFFFF"/>
        </w:rPr>
        <w:t>(3), 303–</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 xml:space="preserve">308. </w:t>
      </w:r>
      <w:r w:rsidR="008D1E54" w:rsidRPr="008D1E54">
        <w:rPr>
          <w:rFonts w:ascii="Times New Roman" w:eastAsia="Arial Unicode MS" w:hAnsi="Times New Roman" w:cs="Times New Roman"/>
          <w:sz w:val="24"/>
          <w:szCs w:val="24"/>
          <w:shd w:val="clear" w:color="auto" w:fill="FFFFFF"/>
        </w:rPr>
        <w:t>https://doi.org/10.1080/00325481.2022.20441</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42</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Gooding, E., Spiliotopoulou, E., &amp; Yadav, P. (2019). Impact of vaccine stockouts on immunization coverage in Nigeria</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Vaccine</w:t>
      </w:r>
      <w:r w:rsidR="008D1E54">
        <w:rPr>
          <w:rFonts w:ascii="Times New Roman" w:hAnsi="Times New Roman" w:cs="Times New Roman"/>
          <w:i/>
          <w:iCs/>
          <w:color w:val="212121"/>
          <w:sz w:val="24"/>
          <w:szCs w:val="24"/>
          <w:shd w:val="clear" w:color="auto" w:fill="FFFFFF"/>
          <w:lang w:val="en-US"/>
        </w:rPr>
        <w:t xml:space="preserve"> </w:t>
      </w:r>
      <w:r w:rsidR="008D1E54">
        <w:rPr>
          <w:rFonts w:ascii="Times New Roman" w:hAnsi="Times New Roman" w:cs="Times New Roman"/>
          <w:color w:val="212121"/>
          <w:sz w:val="24"/>
          <w:szCs w:val="24"/>
          <w:shd w:val="clear" w:color="auto" w:fill="FFFFFF"/>
        </w:rPr>
        <w:t>,</w:t>
      </w:r>
      <w:r w:rsidRPr="006741D8">
        <w:rPr>
          <w:rFonts w:ascii="Times New Roman" w:hAnsi="Times New Roman" w:cs="Times New Roman"/>
          <w:i/>
          <w:iCs/>
          <w:color w:val="212121"/>
          <w:sz w:val="24"/>
          <w:szCs w:val="24"/>
          <w:shd w:val="clear" w:color="auto" w:fill="FFFFFF"/>
        </w:rPr>
        <w:t>37</w:t>
      </w:r>
      <w:r w:rsidRPr="006741D8">
        <w:rPr>
          <w:rFonts w:ascii="Times New Roman" w:hAnsi="Times New Roman" w:cs="Times New Roman"/>
          <w:color w:val="212121"/>
          <w:sz w:val="24"/>
          <w:szCs w:val="24"/>
          <w:shd w:val="clear" w:color="auto" w:fill="FFFFFF"/>
        </w:rPr>
        <w:t>(35)</w:t>
      </w:r>
      <w:r w:rsidR="008D1E54">
        <w:rPr>
          <w:rFonts w:ascii="Times New Roman" w:hAnsi="Times New Roman" w:cs="Times New Roman"/>
          <w:color w:val="212121"/>
          <w:sz w:val="24"/>
          <w:szCs w:val="24"/>
          <w:shd w:val="clear" w:color="auto" w:fill="FFFFFF"/>
        </w:rPr>
        <w:t>,</w:t>
      </w:r>
      <w:r w:rsidRPr="006741D8">
        <w:rPr>
          <w:rFonts w:ascii="Times New Roman" w:hAnsi="Times New Roman" w:cs="Times New Roman"/>
          <w:color w:val="212121"/>
          <w:sz w:val="24"/>
          <w:szCs w:val="24"/>
          <w:shd w:val="clear" w:color="auto" w:fill="FFFFFF"/>
        </w:rPr>
        <w:t xml:space="preserve">5104–5110. </w:t>
      </w:r>
      <w:r w:rsidR="008D1E54" w:rsidRPr="008D1E54">
        <w:rPr>
          <w:rFonts w:ascii="Times New Roman" w:eastAsia="Arial Unicode MS" w:hAnsi="Times New Roman" w:cs="Times New Roman"/>
          <w:sz w:val="24"/>
          <w:szCs w:val="24"/>
          <w:shd w:val="clear" w:color="auto" w:fill="FFFFFF"/>
        </w:rPr>
        <w:t>https://doi.org/10.1016/j.</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vaccine.</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2019.06.006</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22222"/>
          <w:sz w:val="24"/>
          <w:szCs w:val="24"/>
          <w:shd w:val="clear" w:color="auto" w:fill="FFFFFF"/>
        </w:rPr>
      </w:pPr>
      <w:r w:rsidRPr="006741D8">
        <w:rPr>
          <w:rFonts w:ascii="Times New Roman" w:hAnsi="Times New Roman" w:cs="Times New Roman"/>
          <w:color w:val="212121"/>
          <w:sz w:val="24"/>
          <w:szCs w:val="24"/>
          <w:shd w:val="clear" w:color="auto" w:fill="FFFFFF"/>
        </w:rPr>
        <w:t>Larson, H. J., Jarrett, C., Eckersberger, E., Smith, D. M., &amp; Paterson, P. (2014). Understanding vaccine hesitancy around vaccines and vaccination from a global perspective: a systematic review of published literature, 2007-2012. </w:t>
      </w:r>
      <w:r w:rsidRPr="006741D8">
        <w:rPr>
          <w:rFonts w:ascii="Times New Roman" w:hAnsi="Times New Roman" w:cs="Times New Roman"/>
          <w:i/>
          <w:iCs/>
          <w:color w:val="212121"/>
          <w:sz w:val="24"/>
          <w:szCs w:val="24"/>
          <w:shd w:val="clear" w:color="auto" w:fill="FFFFFF"/>
        </w:rPr>
        <w:t>Vaccine</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32</w:t>
      </w:r>
      <w:r w:rsidRPr="006741D8">
        <w:rPr>
          <w:rFonts w:ascii="Times New Roman" w:hAnsi="Times New Roman" w:cs="Times New Roman"/>
          <w:color w:val="212121"/>
          <w:sz w:val="24"/>
          <w:szCs w:val="24"/>
          <w:shd w:val="clear" w:color="auto" w:fill="FFFFFF"/>
        </w:rPr>
        <w:t>(19), 2150–2159. https://doi.org/10.1016/j.vaccine.2014.0</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1.081.</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Li, X., Mukandavire, C., Cucunubá, Z. M., Echeverria Londono, S., Abbas, K., Clapham, H. E., Jit, M., Johnson, H. L., Papadopoulos, T., Vynnycky, E., Brisson, M., Carter, E. D., Clark, A., de Villiers, M. J., Eilertson, K., Ferrari, M. J., Gamkrelidze, I., Gaythorpe, K. A. M., Grassly, N. C., Hallett, T. B., … Vaccine Impact Modelling Consortium (2021). Estimating the health impact of vaccination against ten pathogens in 98 low-income and middle-income countries from 2000 to 2030: a modelling study. </w:t>
      </w:r>
      <w:r w:rsidR="008D1E54">
        <w:rPr>
          <w:rFonts w:ascii="Times New Roman" w:hAnsi="Times New Roman" w:cs="Times New Roman"/>
          <w:i/>
          <w:iCs/>
          <w:color w:val="212121"/>
          <w:sz w:val="24"/>
          <w:szCs w:val="24"/>
          <w:shd w:val="clear" w:color="auto" w:fill="FFFFFF"/>
        </w:rPr>
        <w:t>Lancet (London,</w:t>
      </w:r>
      <w:r w:rsidRPr="006741D8">
        <w:rPr>
          <w:rFonts w:ascii="Times New Roman" w:hAnsi="Times New Roman" w:cs="Times New Roman"/>
          <w:i/>
          <w:iCs/>
          <w:color w:val="212121"/>
          <w:sz w:val="24"/>
          <w:szCs w:val="24"/>
          <w:shd w:val="clear" w:color="auto" w:fill="FFFFFF"/>
        </w:rPr>
        <w:t>England)</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397</w:t>
      </w:r>
      <w:r w:rsidRPr="006741D8">
        <w:rPr>
          <w:rFonts w:ascii="Times New Roman" w:hAnsi="Times New Roman" w:cs="Times New Roman"/>
          <w:color w:val="212121"/>
          <w:sz w:val="24"/>
          <w:szCs w:val="24"/>
          <w:shd w:val="clear" w:color="auto" w:fill="FFFFFF"/>
        </w:rPr>
        <w:t xml:space="preserve">(10272), 398–408. </w:t>
      </w:r>
      <w:r w:rsidR="008D1E54" w:rsidRPr="008D1E54">
        <w:rPr>
          <w:rFonts w:ascii="Times New Roman" w:eastAsia="Arial Unicode MS" w:hAnsi="Times New Roman" w:cs="Times New Roman"/>
          <w:sz w:val="24"/>
          <w:szCs w:val="24"/>
          <w:shd w:val="clear" w:color="auto" w:fill="FFFFFF"/>
        </w:rPr>
        <w:lastRenderedPageBreak/>
        <w:t>https://doi.org/10.1016/S0140-6736(20)32657</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-X</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MacDonald, N. E., &amp; SAGE Working Group on Vaccine Hesitancy (2015). Vaccine hesitancy: Definition, scope and determinants</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Vaccine</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33</w:t>
      </w:r>
      <w:r w:rsidRPr="006741D8">
        <w:rPr>
          <w:rFonts w:ascii="Times New Roman" w:hAnsi="Times New Roman" w:cs="Times New Roman"/>
          <w:color w:val="212121"/>
          <w:sz w:val="24"/>
          <w:szCs w:val="24"/>
          <w:shd w:val="clear" w:color="auto" w:fill="FFFFFF"/>
        </w:rPr>
        <w:t xml:space="preserve">(34), 4161–4164. </w:t>
      </w:r>
      <w:r w:rsidR="008D1E54" w:rsidRPr="008D1E54">
        <w:rPr>
          <w:rFonts w:ascii="Times New Roman" w:eastAsia="Arial Unicode MS" w:hAnsi="Times New Roman" w:cs="Times New Roman"/>
          <w:sz w:val="24"/>
          <w:szCs w:val="24"/>
          <w:shd w:val="clear" w:color="auto" w:fill="FFFFFF"/>
        </w:rPr>
        <w:t>https://doi.org/</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10.1016/j.vaccine.2015.04.036</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Nemat, A., Bahez, A., Salih, M., Raufi, N., Noor, N. A. S., Essar, M. Y., Ehsan, E., &amp; Asady, A. (2021). Public Willingness and Hesitancy to Take the COVID-19 Vaccine in Afghanistan. </w:t>
      </w:r>
      <w:r w:rsidRPr="006741D8">
        <w:rPr>
          <w:rFonts w:ascii="Times New Roman" w:hAnsi="Times New Roman" w:cs="Times New Roman"/>
          <w:i/>
          <w:iCs/>
          <w:color w:val="212121"/>
          <w:sz w:val="24"/>
          <w:szCs w:val="24"/>
          <w:shd w:val="clear" w:color="auto" w:fill="FFFFFF"/>
        </w:rPr>
        <w:t>The American Journal of Tropical Medicine and Hygiene</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105</w:t>
      </w:r>
      <w:r w:rsidRPr="006741D8">
        <w:rPr>
          <w:rFonts w:ascii="Times New Roman" w:hAnsi="Times New Roman" w:cs="Times New Roman"/>
          <w:color w:val="212121"/>
          <w:sz w:val="24"/>
          <w:szCs w:val="24"/>
          <w:shd w:val="clear" w:color="auto" w:fill="FFFFFF"/>
        </w:rPr>
        <w:t xml:space="preserve">(3), 713–717. </w:t>
      </w:r>
      <w:r w:rsidRPr="008D1E54">
        <w:rPr>
          <w:rFonts w:ascii="Times New Roman" w:eastAsia="Arial Unicode MS" w:hAnsi="Times New Roman" w:cs="Times New Roman"/>
          <w:sz w:val="24"/>
          <w:szCs w:val="24"/>
          <w:shd w:val="clear" w:color="auto" w:fill="FFFFFF"/>
        </w:rPr>
        <w:t>https://doi.org/10.4269/ajtmh.21-0231</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sz w:val="24"/>
          <w:szCs w:val="24"/>
        </w:rPr>
      </w:pPr>
      <w:r w:rsidRPr="006741D8">
        <w:rPr>
          <w:rFonts w:ascii="Times New Roman" w:hAnsi="Times New Roman" w:cs="Times New Roman"/>
          <w:sz w:val="24"/>
          <w:szCs w:val="24"/>
        </w:rPr>
        <w:t xml:space="preserve">Our World in Data (n.d.). Deaths caused by vaccine-preventable disease, World, 2019. </w:t>
      </w:r>
      <w:r w:rsidR="008D1E54" w:rsidRPr="008D1E54">
        <w:rPr>
          <w:rFonts w:ascii="Times New Roman" w:eastAsia="Arial Unicode MS" w:hAnsi="Times New Roman" w:cs="Times New Roman"/>
          <w:sz w:val="24"/>
          <w:szCs w:val="24"/>
        </w:rPr>
        <w:t>https://ourworldindata.org/grapher/deaths-caus</w:t>
      </w:r>
      <w:r w:rsidR="008D1E54">
        <w:rPr>
          <w:rFonts w:ascii="Times New Roman" w:eastAsia="Arial Unicode MS" w:hAnsi="Times New Roman" w:cs="Times New Roman"/>
          <w:sz w:val="24"/>
          <w:szCs w:val="24"/>
          <w:lang w:val="en-US"/>
        </w:rPr>
        <w:t xml:space="preserve"> </w:t>
      </w:r>
      <w:r w:rsidR="008D1E54" w:rsidRPr="008D1E54">
        <w:rPr>
          <w:rFonts w:ascii="Times New Roman" w:eastAsia="Arial Unicode MS" w:hAnsi="Times New Roman" w:cs="Times New Roman"/>
          <w:sz w:val="24"/>
          <w:szCs w:val="24"/>
        </w:rPr>
        <w:t>ed-by-vaccine-preventable-diseases-over-time</w:t>
      </w:r>
      <w:r w:rsidR="008D1E54">
        <w:rPr>
          <w:rFonts w:ascii="Times New Roman" w:eastAsia="Arial Unicode MS" w:hAnsi="Times New Roman" w:cs="Times New Roman"/>
          <w:sz w:val="24"/>
          <w:szCs w:val="24"/>
          <w:lang w:val="en-US"/>
        </w:rPr>
        <w:t xml:space="preserve"> </w:t>
      </w:r>
      <w:r w:rsidR="008D1E54" w:rsidRPr="008D1E54">
        <w:rPr>
          <w:rFonts w:ascii="Times New Roman" w:eastAsia="Arial Unicode MS" w:hAnsi="Times New Roman" w:cs="Times New Roman"/>
          <w:sz w:val="24"/>
          <w:szCs w:val="24"/>
        </w:rPr>
        <w:t>?time=latest</w:t>
      </w:r>
      <w:r w:rsidRPr="006741D8">
        <w:rPr>
          <w:rFonts w:ascii="Times New Roman" w:hAnsi="Times New Roman" w:cs="Times New Roman"/>
          <w:sz w:val="24"/>
          <w:szCs w:val="24"/>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Phillips, D. E., Dieleman, J. L., Lim, S. S., &amp; Shearer, J. (2017). Determinants of effective vaccine coverage in low and middle-income countries: a systematic review and interpretive synthesis. </w:t>
      </w:r>
      <w:r w:rsidRPr="006741D8">
        <w:rPr>
          <w:rFonts w:ascii="Times New Roman" w:hAnsi="Times New Roman" w:cs="Times New Roman"/>
          <w:i/>
          <w:iCs/>
          <w:color w:val="212121"/>
          <w:sz w:val="24"/>
          <w:szCs w:val="24"/>
          <w:shd w:val="clear" w:color="auto" w:fill="FFFFFF"/>
        </w:rPr>
        <w:t>BMC Health Services Research</w:t>
      </w:r>
      <w:r w:rsidR="008D1E54">
        <w:rPr>
          <w:rFonts w:ascii="Times New Roman" w:hAnsi="Times New Roman" w:cs="Times New Roman"/>
          <w:i/>
          <w:iCs/>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17</w:t>
      </w:r>
      <w:r w:rsidR="008D1E54">
        <w:rPr>
          <w:rFonts w:ascii="Times New Roman" w:hAnsi="Times New Roman" w:cs="Times New Roman"/>
          <w:color w:val="212121"/>
          <w:sz w:val="24"/>
          <w:szCs w:val="24"/>
          <w:shd w:val="clear" w:color="auto" w:fill="FFFFFF"/>
        </w:rPr>
        <w:t>(1),</w:t>
      </w:r>
      <w:r w:rsidRPr="006741D8">
        <w:rPr>
          <w:rFonts w:ascii="Times New Roman" w:hAnsi="Times New Roman" w:cs="Times New Roman"/>
          <w:color w:val="212121"/>
          <w:sz w:val="24"/>
          <w:szCs w:val="24"/>
          <w:shd w:val="clear" w:color="auto" w:fill="FFFFFF"/>
        </w:rPr>
        <w:t xml:space="preserve">681. </w:t>
      </w:r>
      <w:r w:rsidR="008D1E54" w:rsidRPr="008D1E54">
        <w:rPr>
          <w:rFonts w:ascii="Times New Roman" w:eastAsia="Arial Unicode MS" w:hAnsi="Times New Roman" w:cs="Times New Roman"/>
          <w:sz w:val="24"/>
          <w:szCs w:val="24"/>
          <w:shd w:val="clear" w:color="auto" w:fill="FFFFFF"/>
        </w:rPr>
        <w:t>https://doi.org/10.1186</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/s12913-0</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17-2626-0</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Rainey, J. J., Watkins, M., Ryman, T. K., Sandhu, P., Bo, A., &amp; Banerjee, K. (2011). Reasons related to non-vaccination and under-vaccination of children in low- and middle-income countries: findings from a systematic review of the published literature, 1999-2009. </w:t>
      </w:r>
      <w:r w:rsidRPr="006741D8">
        <w:rPr>
          <w:rFonts w:ascii="Times New Roman" w:hAnsi="Times New Roman" w:cs="Times New Roman"/>
          <w:i/>
          <w:iCs/>
          <w:color w:val="212121"/>
          <w:sz w:val="24"/>
          <w:szCs w:val="24"/>
          <w:shd w:val="clear" w:color="auto" w:fill="FFFFFF"/>
        </w:rPr>
        <w:t>Vaccine</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29</w:t>
      </w:r>
      <w:r w:rsidRPr="006741D8">
        <w:rPr>
          <w:rFonts w:ascii="Times New Roman" w:hAnsi="Times New Roman" w:cs="Times New Roman"/>
          <w:color w:val="212121"/>
          <w:sz w:val="24"/>
          <w:szCs w:val="24"/>
          <w:shd w:val="clear" w:color="auto" w:fill="FFFFFF"/>
        </w:rPr>
        <w:t xml:space="preserve">(46), 8215–8221. </w:t>
      </w:r>
      <w:r w:rsidRPr="008D1E54">
        <w:rPr>
          <w:rFonts w:ascii="Times New Roman" w:eastAsia="Arial Unicode MS" w:hAnsi="Times New Roman" w:cs="Times New Roman"/>
          <w:sz w:val="24"/>
          <w:szCs w:val="24"/>
          <w:shd w:val="clear" w:color="auto" w:fill="FFFFFF"/>
        </w:rPr>
        <w:t>https://doi.</w:t>
      </w:r>
      <w:r w:rsidR="008D1E54" w:rsidRPr="008D1E54">
        <w:rPr>
          <w:rFonts w:ascii="Times New Roman" w:eastAsia="Arial Unicode MS" w:hAnsi="Times New Roman" w:cs="Times New Roman"/>
          <w:sz w:val="24"/>
          <w:szCs w:val="24"/>
          <w:shd w:val="clear" w:color="auto" w:fill="FFFFFF"/>
          <w:lang w:val="en-US"/>
        </w:rPr>
        <w:t xml:space="preserve"> </w:t>
      </w:r>
      <w:r w:rsidRPr="008D1E54">
        <w:rPr>
          <w:rFonts w:ascii="Times New Roman" w:eastAsia="Arial Unicode MS" w:hAnsi="Times New Roman" w:cs="Times New Roman"/>
          <w:sz w:val="24"/>
          <w:szCs w:val="24"/>
          <w:shd w:val="clear" w:color="auto" w:fill="FFFFFF"/>
        </w:rPr>
        <w:t>org/10.1016/j.vaccine.2011.08.096</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Sallam M. (2021). COVID-19 Vaccine Hesitancy Worldwide: A Concise Systematic Review of Vaccine Acceptance Rates. </w:t>
      </w:r>
      <w:r w:rsidRPr="006741D8">
        <w:rPr>
          <w:rFonts w:ascii="Times New Roman" w:hAnsi="Times New Roman" w:cs="Times New Roman"/>
          <w:i/>
          <w:iCs/>
          <w:color w:val="212121"/>
          <w:sz w:val="24"/>
          <w:szCs w:val="24"/>
          <w:shd w:val="clear" w:color="auto" w:fill="FFFFFF"/>
        </w:rPr>
        <w:t>Vaccin</w:t>
      </w:r>
      <w:r w:rsidR="008D1E54">
        <w:rPr>
          <w:rFonts w:ascii="Times New Roman" w:hAnsi="Times New Roman" w:cs="Times New Roman"/>
          <w:i/>
          <w:iCs/>
          <w:color w:val="212121"/>
          <w:sz w:val="24"/>
          <w:szCs w:val="24"/>
          <w:shd w:val="clear" w:color="auto" w:fill="FFFFFF"/>
          <w:lang w:val="en-US"/>
        </w:rPr>
        <w:t xml:space="preserve"> </w:t>
      </w:r>
      <w:r w:rsidRPr="006741D8">
        <w:rPr>
          <w:rFonts w:ascii="Times New Roman" w:hAnsi="Times New Roman" w:cs="Times New Roman"/>
          <w:i/>
          <w:iCs/>
          <w:color w:val="212121"/>
          <w:sz w:val="24"/>
          <w:szCs w:val="24"/>
          <w:shd w:val="clear" w:color="auto" w:fill="FFFFFF"/>
        </w:rPr>
        <w:t>es</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9</w:t>
      </w:r>
      <w:r w:rsidR="008D1E54">
        <w:rPr>
          <w:rFonts w:ascii="Times New Roman" w:hAnsi="Times New Roman" w:cs="Times New Roman"/>
          <w:color w:val="212121"/>
          <w:sz w:val="24"/>
          <w:szCs w:val="24"/>
          <w:shd w:val="clear" w:color="auto" w:fill="FFFFFF"/>
        </w:rPr>
        <w:t>(2),</w:t>
      </w:r>
      <w:r w:rsidRPr="006741D8">
        <w:rPr>
          <w:rFonts w:ascii="Times New Roman" w:hAnsi="Times New Roman" w:cs="Times New Roman"/>
          <w:color w:val="212121"/>
          <w:sz w:val="24"/>
          <w:szCs w:val="24"/>
          <w:shd w:val="clear" w:color="auto" w:fill="FFFFFF"/>
        </w:rPr>
        <w:t xml:space="preserve">160. </w:t>
      </w:r>
      <w:r w:rsidR="008D1E54" w:rsidRPr="008D1E54">
        <w:rPr>
          <w:rFonts w:ascii="Times New Roman" w:eastAsia="Arial Unicode MS" w:hAnsi="Times New Roman" w:cs="Times New Roman"/>
          <w:sz w:val="24"/>
          <w:szCs w:val="24"/>
          <w:shd w:val="clear" w:color="auto" w:fill="FFFFFF"/>
        </w:rPr>
        <w:t>https://doi.org/10.3390/vaccines</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9020160</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Sato R. (2020). Vaccine stockouts and vaccination rate: examination of unique administrative data from Nigeria. </w:t>
      </w:r>
      <w:r w:rsidRPr="006741D8">
        <w:rPr>
          <w:rFonts w:ascii="Times New Roman" w:hAnsi="Times New Roman" w:cs="Times New Roman"/>
          <w:i/>
          <w:iCs/>
          <w:color w:val="212121"/>
          <w:sz w:val="24"/>
          <w:szCs w:val="24"/>
          <w:shd w:val="clear" w:color="auto" w:fill="FFFFFF"/>
        </w:rPr>
        <w:t>Internation</w:t>
      </w:r>
      <w:r w:rsidR="008D1E54">
        <w:rPr>
          <w:rFonts w:ascii="Times New Roman" w:hAnsi="Times New Roman" w:cs="Times New Roman"/>
          <w:i/>
          <w:iCs/>
          <w:color w:val="212121"/>
          <w:sz w:val="24"/>
          <w:szCs w:val="24"/>
          <w:shd w:val="clear" w:color="auto" w:fill="FFFFFF"/>
          <w:lang w:val="en-US"/>
        </w:rPr>
        <w:t xml:space="preserve"> </w:t>
      </w:r>
      <w:r w:rsidR="008D1E54">
        <w:rPr>
          <w:rFonts w:ascii="Times New Roman" w:hAnsi="Times New Roman" w:cs="Times New Roman"/>
          <w:i/>
          <w:iCs/>
          <w:color w:val="212121"/>
          <w:sz w:val="24"/>
          <w:szCs w:val="24"/>
          <w:shd w:val="clear" w:color="auto" w:fill="FFFFFF"/>
        </w:rPr>
        <w:t>al</w:t>
      </w:r>
      <w:r w:rsidR="008D1E54">
        <w:rPr>
          <w:rFonts w:ascii="Times New Roman" w:hAnsi="Times New Roman" w:cs="Times New Roman"/>
          <w:i/>
          <w:iCs/>
          <w:color w:val="212121"/>
          <w:sz w:val="24"/>
          <w:szCs w:val="24"/>
          <w:shd w:val="clear" w:color="auto" w:fill="FFFFFF"/>
          <w:lang w:val="en-US"/>
        </w:rPr>
        <w:t xml:space="preserve"> </w:t>
      </w:r>
      <w:r w:rsidRPr="006741D8">
        <w:rPr>
          <w:rFonts w:ascii="Times New Roman" w:hAnsi="Times New Roman" w:cs="Times New Roman"/>
          <w:i/>
          <w:iCs/>
          <w:color w:val="212121"/>
          <w:sz w:val="24"/>
          <w:szCs w:val="24"/>
          <w:shd w:val="clear" w:color="auto" w:fill="FFFFFF"/>
        </w:rPr>
        <w:t>Health</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12</w:t>
      </w:r>
      <w:r w:rsidR="008D1E54">
        <w:rPr>
          <w:rFonts w:ascii="Times New Roman" w:hAnsi="Times New Roman" w:cs="Times New Roman"/>
          <w:color w:val="212121"/>
          <w:sz w:val="24"/>
          <w:szCs w:val="24"/>
          <w:shd w:val="clear" w:color="auto" w:fill="FFFFFF"/>
        </w:rPr>
        <w:t>(3),</w:t>
      </w:r>
      <w:r w:rsidRPr="006741D8">
        <w:rPr>
          <w:rFonts w:ascii="Times New Roman" w:hAnsi="Times New Roman" w:cs="Times New Roman"/>
          <w:color w:val="212121"/>
          <w:sz w:val="24"/>
          <w:szCs w:val="24"/>
          <w:shd w:val="clear" w:color="auto" w:fill="FFFFFF"/>
        </w:rPr>
        <w:t xml:space="preserve">170–176. </w:t>
      </w:r>
      <w:r w:rsidR="008D1E54" w:rsidRPr="008D1E54">
        <w:rPr>
          <w:rFonts w:ascii="Times New Roman" w:eastAsia="Arial Unicode MS" w:hAnsi="Times New Roman" w:cs="Times New Roman"/>
          <w:sz w:val="24"/>
          <w:szCs w:val="24"/>
          <w:shd w:val="clear" w:color="auto" w:fill="FFFFFF"/>
        </w:rPr>
        <w:t>https://doi.org/10.</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1093/inthealth/ihz091</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lastRenderedPageBreak/>
        <w:t>Sridhar, S., Maleq, N., Guillermet, E., Colombini, A., &amp; Gessner, B. D. (2014). A systematic literature review of missed opportunities for immunization in low- and middle-income countries. </w:t>
      </w:r>
      <w:r w:rsidRPr="006741D8">
        <w:rPr>
          <w:rFonts w:ascii="Times New Roman" w:hAnsi="Times New Roman" w:cs="Times New Roman"/>
          <w:i/>
          <w:iCs/>
          <w:color w:val="212121"/>
          <w:sz w:val="24"/>
          <w:szCs w:val="24"/>
          <w:shd w:val="clear" w:color="auto" w:fill="FFFFFF"/>
        </w:rPr>
        <w:t>Vaccine</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32</w:t>
      </w:r>
      <w:r w:rsidRPr="006741D8">
        <w:rPr>
          <w:rFonts w:ascii="Times New Roman" w:hAnsi="Times New Roman" w:cs="Times New Roman"/>
          <w:color w:val="212121"/>
          <w:sz w:val="24"/>
          <w:szCs w:val="24"/>
          <w:shd w:val="clear" w:color="auto" w:fill="FFFFFF"/>
        </w:rPr>
        <w:t>(51), 68</w:t>
      </w:r>
      <w:r w:rsidR="008D1E54">
        <w:rPr>
          <w:rFonts w:ascii="Times New Roman" w:hAnsi="Times New Roman" w:cs="Times New Roman"/>
          <w:color w:val="212121"/>
          <w:sz w:val="24"/>
          <w:szCs w:val="24"/>
          <w:shd w:val="clear" w:color="auto" w:fill="FFFFFF"/>
          <w:lang w:val="en-US"/>
        </w:rPr>
        <w:t xml:space="preserve"> </w:t>
      </w:r>
      <w:r w:rsidRPr="006741D8">
        <w:rPr>
          <w:rFonts w:ascii="Times New Roman" w:hAnsi="Times New Roman" w:cs="Times New Roman"/>
          <w:color w:val="212121"/>
          <w:sz w:val="24"/>
          <w:szCs w:val="24"/>
          <w:shd w:val="clear" w:color="auto" w:fill="FFFFFF"/>
        </w:rPr>
        <w:t>70–6879. https://doi.org/10.1016/j.vaccine.2014.10.063.</w:t>
      </w:r>
    </w:p>
    <w:p w:rsidR="006741D8" w:rsidRPr="006741D8"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pPr>
      <w:r w:rsidRPr="006741D8">
        <w:rPr>
          <w:rFonts w:ascii="Times New Roman" w:hAnsi="Times New Roman" w:cs="Times New Roman"/>
          <w:color w:val="212121"/>
          <w:sz w:val="24"/>
          <w:szCs w:val="24"/>
          <w:shd w:val="clear" w:color="auto" w:fill="FFFFFF"/>
        </w:rPr>
        <w:t>Turner, H. C., Thwaites, G. E., &amp; Clapham, H. E. (2018). Vaccine-preventable diseases in lower-middle-income countries. </w:t>
      </w:r>
      <w:r w:rsidRPr="006741D8">
        <w:rPr>
          <w:rFonts w:ascii="Times New Roman" w:hAnsi="Times New Roman" w:cs="Times New Roman"/>
          <w:i/>
          <w:iCs/>
          <w:color w:val="212121"/>
          <w:sz w:val="24"/>
          <w:szCs w:val="24"/>
          <w:shd w:val="clear" w:color="auto" w:fill="FFFFFF"/>
        </w:rPr>
        <w:t>The Lancet. Infectious Diseases</w:t>
      </w:r>
      <w:r w:rsidRPr="006741D8">
        <w:rPr>
          <w:rFonts w:ascii="Times New Roman" w:hAnsi="Times New Roman" w:cs="Times New Roman"/>
          <w:color w:val="212121"/>
          <w:sz w:val="24"/>
          <w:szCs w:val="24"/>
          <w:shd w:val="clear" w:color="auto" w:fill="FFFFFF"/>
        </w:rPr>
        <w:t>, </w:t>
      </w:r>
      <w:r w:rsidRPr="006741D8">
        <w:rPr>
          <w:rFonts w:ascii="Times New Roman" w:hAnsi="Times New Roman" w:cs="Times New Roman"/>
          <w:i/>
          <w:iCs/>
          <w:color w:val="212121"/>
          <w:sz w:val="24"/>
          <w:szCs w:val="24"/>
          <w:shd w:val="clear" w:color="auto" w:fill="FFFFFF"/>
        </w:rPr>
        <w:t>18</w:t>
      </w:r>
      <w:r w:rsidRPr="006741D8">
        <w:rPr>
          <w:rFonts w:ascii="Times New Roman" w:hAnsi="Times New Roman" w:cs="Times New Roman"/>
          <w:color w:val="212121"/>
          <w:sz w:val="24"/>
          <w:szCs w:val="24"/>
          <w:shd w:val="clear" w:color="auto" w:fill="FFFFFF"/>
        </w:rPr>
        <w:t xml:space="preserve">(9), 937–939. </w:t>
      </w:r>
      <w:r w:rsidR="008D1E54" w:rsidRPr="008D1E54">
        <w:rPr>
          <w:rFonts w:ascii="Times New Roman" w:eastAsia="Arial Unicode MS" w:hAnsi="Times New Roman" w:cs="Times New Roman"/>
          <w:sz w:val="24"/>
          <w:szCs w:val="24"/>
          <w:shd w:val="clear" w:color="auto" w:fill="FFFFFF"/>
        </w:rPr>
        <w:t>https://</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doi.org/10.1016/S1473-3099(18)30478-X</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numPr>
          <w:ilvl w:val="0"/>
          <w:numId w:val="38"/>
        </w:numPr>
        <w:ind w:left="360"/>
        <w:jc w:val="both"/>
        <w:rPr>
          <w:rFonts w:ascii="Times New Roman" w:hAnsi="Times New Roman" w:cs="Times New Roman"/>
          <w:sz w:val="24"/>
          <w:szCs w:val="24"/>
        </w:rPr>
      </w:pPr>
      <w:r w:rsidRPr="006741D8">
        <w:rPr>
          <w:rFonts w:ascii="Times New Roman" w:hAnsi="Times New Roman" w:cs="Times New Roman"/>
          <w:sz w:val="24"/>
          <w:szCs w:val="24"/>
        </w:rPr>
        <w:t xml:space="preserve">United Nation Development Program (n.d.). What is vaccine equity? </w:t>
      </w:r>
      <w:r w:rsidRPr="008D1E54">
        <w:rPr>
          <w:rFonts w:ascii="Times New Roman" w:eastAsia="Arial Unicode MS" w:hAnsi="Times New Roman" w:cs="Times New Roman"/>
          <w:sz w:val="24"/>
          <w:szCs w:val="24"/>
        </w:rPr>
        <w:t>https://data.undp.org/</w:t>
      </w:r>
      <w:r w:rsidR="008D1E54" w:rsidRPr="008D1E54">
        <w:rPr>
          <w:rFonts w:ascii="Times New Roman" w:eastAsia="Arial Unicode MS" w:hAnsi="Times New Roman" w:cs="Times New Roman"/>
          <w:sz w:val="24"/>
          <w:szCs w:val="24"/>
          <w:lang w:val="en-US"/>
        </w:rPr>
        <w:t xml:space="preserve"> </w:t>
      </w:r>
      <w:r w:rsidRPr="008D1E54">
        <w:rPr>
          <w:rFonts w:ascii="Times New Roman" w:eastAsia="Arial Unicode MS" w:hAnsi="Times New Roman" w:cs="Times New Roman"/>
          <w:sz w:val="24"/>
          <w:szCs w:val="24"/>
        </w:rPr>
        <w:t>vaccine-equity/</w:t>
      </w:r>
      <w:r w:rsidRPr="006741D8">
        <w:rPr>
          <w:rFonts w:ascii="Times New Roman" w:hAnsi="Times New Roman" w:cs="Times New Roman"/>
          <w:sz w:val="24"/>
          <w:szCs w:val="24"/>
        </w:rPr>
        <w:t>.</w:t>
      </w:r>
    </w:p>
    <w:p w:rsidR="006741D8" w:rsidRPr="006741D8" w:rsidRDefault="006741D8" w:rsidP="00B61F48">
      <w:pPr>
        <w:pStyle w:val="ListParagraph"/>
        <w:numPr>
          <w:ilvl w:val="0"/>
          <w:numId w:val="38"/>
        </w:numPr>
        <w:spacing w:after="0"/>
        <w:ind w:left="360"/>
        <w:jc w:val="both"/>
        <w:rPr>
          <w:rFonts w:ascii="Times New Roman" w:hAnsi="Times New Roman" w:cs="Times New Roman"/>
          <w:sz w:val="24"/>
          <w:szCs w:val="24"/>
        </w:rPr>
      </w:pPr>
      <w:r w:rsidRPr="006741D8">
        <w:rPr>
          <w:rFonts w:ascii="Times New Roman" w:hAnsi="Times New Roman" w:cs="Times New Roman"/>
          <w:sz w:val="24"/>
          <w:szCs w:val="24"/>
        </w:rPr>
        <w:lastRenderedPageBreak/>
        <w:t xml:space="preserve">World Health Organization (2019). Ten threats to global health in 2019. </w:t>
      </w:r>
      <w:r w:rsidRPr="008D1E54">
        <w:rPr>
          <w:rFonts w:ascii="Times New Roman" w:eastAsia="Arial Unicode MS" w:hAnsi="Times New Roman" w:cs="Times New Roman"/>
          <w:sz w:val="24"/>
          <w:szCs w:val="24"/>
        </w:rPr>
        <w:t>https://www.who.int/</w:t>
      </w:r>
      <w:r w:rsidR="008D1E54" w:rsidRPr="008D1E54">
        <w:rPr>
          <w:rFonts w:ascii="Times New Roman" w:eastAsia="Arial Unicode MS" w:hAnsi="Times New Roman" w:cs="Times New Roman"/>
          <w:sz w:val="24"/>
          <w:szCs w:val="24"/>
          <w:lang w:val="en-US"/>
        </w:rPr>
        <w:t xml:space="preserve"> </w:t>
      </w:r>
      <w:r w:rsidRPr="008D1E54">
        <w:rPr>
          <w:rFonts w:ascii="Times New Roman" w:eastAsia="Arial Unicode MS" w:hAnsi="Times New Roman" w:cs="Times New Roman"/>
          <w:sz w:val="24"/>
          <w:szCs w:val="24"/>
        </w:rPr>
        <w:t>vietnam/news/feature-stories/detail/ten-threats</w:t>
      </w:r>
      <w:r w:rsidR="008D1E54">
        <w:rPr>
          <w:rFonts w:ascii="Times New Roman" w:eastAsia="Arial Unicode MS" w:hAnsi="Times New Roman" w:cs="Times New Roman"/>
          <w:sz w:val="24"/>
          <w:szCs w:val="24"/>
          <w:lang w:val="en-US"/>
        </w:rPr>
        <w:t xml:space="preserve"> </w:t>
      </w:r>
      <w:r w:rsidRPr="008D1E54">
        <w:rPr>
          <w:rFonts w:ascii="Times New Roman" w:eastAsia="Arial Unicode MS" w:hAnsi="Times New Roman" w:cs="Times New Roman"/>
          <w:sz w:val="24"/>
          <w:szCs w:val="24"/>
        </w:rPr>
        <w:t>-to-global-health-in-2019</w:t>
      </w:r>
      <w:r w:rsidRPr="006741D8">
        <w:rPr>
          <w:rFonts w:ascii="Times New Roman" w:hAnsi="Times New Roman" w:cs="Times New Roman"/>
          <w:sz w:val="24"/>
          <w:szCs w:val="24"/>
        </w:rPr>
        <w:t xml:space="preserve">. </w:t>
      </w:r>
    </w:p>
    <w:tbl>
      <w:tblPr>
        <w:tblStyle w:val="GridTable2"/>
        <w:tblpPr w:leftFromText="180" w:rightFromText="180" w:vertAnchor="text" w:tblpX="97" w:tblpY="1081"/>
        <w:tblW w:w="0" w:type="auto"/>
        <w:tblLook w:val="0000" w:firstRow="0" w:lastRow="0" w:firstColumn="0" w:lastColumn="0" w:noHBand="0" w:noVBand="0"/>
      </w:tblPr>
      <w:tblGrid>
        <w:gridCol w:w="4928"/>
      </w:tblGrid>
      <w:tr w:rsidR="00B61F48" w:rsidTr="00B61F48">
        <w:trPr>
          <w:cnfStyle w:val="000000100000" w:firstRow="0" w:lastRow="0" w:firstColumn="0" w:lastColumn="0" w:oddVBand="0" w:evenVBand="0" w:oddHBand="1" w:evenHBand="0" w:firstRowFirstColumn="0" w:firstRowLastColumn="0" w:lastRowFirstColumn="0" w:lastRowLastColumn="0"/>
          <w:trHeight w:val="1552"/>
        </w:trPr>
        <w:tc>
          <w:tcPr>
            <w:cnfStyle w:val="000010000000" w:firstRow="0" w:lastRow="0" w:firstColumn="0" w:lastColumn="0" w:oddVBand="1" w:evenVBand="0" w:oddHBand="0" w:evenHBand="0" w:firstRowFirstColumn="0" w:firstRowLastColumn="0" w:lastRowFirstColumn="0" w:lastRowLastColumn="0"/>
            <w:tcW w:w="4928" w:type="dxa"/>
          </w:tcPr>
          <w:p w:rsidR="00B61F48" w:rsidRPr="00B61F48" w:rsidRDefault="00B61F48" w:rsidP="00B61F48">
            <w:pPr>
              <w:rPr>
                <w:rStyle w:val="SubtleEmphasis"/>
                <w:i w:val="0"/>
                <w:iCs w:val="0"/>
              </w:rPr>
            </w:pPr>
            <w:r w:rsidRPr="00B61F48">
              <w:rPr>
                <w:rStyle w:val="SubtleEmphasis"/>
                <w:b/>
                <w:bCs/>
                <w:i w:val="0"/>
                <w:iCs w:val="0"/>
                <w:color w:val="auto"/>
              </w:rPr>
              <w:t xml:space="preserve">Cite </w:t>
            </w:r>
            <w:proofErr w:type="spellStart"/>
            <w:r w:rsidRPr="00B61F48">
              <w:rPr>
                <w:rStyle w:val="SubtleEmphasis"/>
                <w:b/>
                <w:bCs/>
                <w:i w:val="0"/>
                <w:iCs w:val="0"/>
                <w:color w:val="auto"/>
              </w:rPr>
              <w:t>this</w:t>
            </w:r>
            <w:proofErr w:type="spellEnd"/>
            <w:r w:rsidRPr="00B61F48">
              <w:rPr>
                <w:rStyle w:val="SubtleEmphasis"/>
                <w:b/>
                <w:bCs/>
                <w:i w:val="0"/>
                <w:iCs w:val="0"/>
                <w:color w:val="auto"/>
              </w:rPr>
              <w:t xml:space="preserve">: Khan, A. ., </w:t>
            </w:r>
            <w:proofErr w:type="spellStart"/>
            <w:r w:rsidRPr="00B61F48">
              <w:rPr>
                <w:rStyle w:val="SubtleEmphasis"/>
                <w:b/>
                <w:bCs/>
                <w:i w:val="0"/>
                <w:iCs w:val="0"/>
                <w:color w:val="auto"/>
              </w:rPr>
              <w:t>Rahimi</w:t>
            </w:r>
            <w:proofErr w:type="spellEnd"/>
            <w:r w:rsidRPr="00B61F48">
              <w:rPr>
                <w:rStyle w:val="SubtleEmphasis"/>
                <w:b/>
                <w:bCs/>
                <w:i w:val="0"/>
                <w:iCs w:val="0"/>
                <w:color w:val="auto"/>
              </w:rPr>
              <w:t xml:space="preserve">, F., </w:t>
            </w:r>
            <w:proofErr w:type="spellStart"/>
            <w:r w:rsidRPr="00B61F48">
              <w:rPr>
                <w:rStyle w:val="SubtleEmphasis"/>
                <w:b/>
                <w:bCs/>
                <w:i w:val="0"/>
                <w:iCs w:val="0"/>
                <w:color w:val="auto"/>
              </w:rPr>
              <w:t>Malak</w:t>
            </w:r>
            <w:proofErr w:type="spellEnd"/>
            <w:r w:rsidRPr="00B61F48">
              <w:rPr>
                <w:rStyle w:val="SubtleEmphasis"/>
                <w:b/>
                <w:bCs/>
                <w:i w:val="0"/>
                <w:iCs w:val="0"/>
                <w:color w:val="auto"/>
              </w:rPr>
              <w:t xml:space="preserve">, U., &amp; </w:t>
            </w:r>
            <w:proofErr w:type="spellStart"/>
            <w:r w:rsidRPr="00B61F48">
              <w:rPr>
                <w:rStyle w:val="SubtleEmphasis"/>
                <w:b/>
                <w:bCs/>
                <w:i w:val="0"/>
                <w:iCs w:val="0"/>
                <w:color w:val="auto"/>
              </w:rPr>
              <w:t>Qazizai</w:t>
            </w:r>
            <w:proofErr w:type="spellEnd"/>
            <w:r w:rsidRPr="00B61F48">
              <w:rPr>
                <w:rStyle w:val="SubtleEmphasis"/>
                <w:b/>
                <w:bCs/>
                <w:i w:val="0"/>
                <w:iCs w:val="0"/>
                <w:color w:val="auto"/>
              </w:rPr>
              <w:t xml:space="preserve">, M. (2023). A Short </w:t>
            </w:r>
            <w:proofErr w:type="spellStart"/>
            <w:r w:rsidRPr="00B61F48">
              <w:rPr>
                <w:rStyle w:val="SubtleEmphasis"/>
                <w:b/>
                <w:bCs/>
                <w:i w:val="0"/>
                <w:iCs w:val="0"/>
                <w:color w:val="auto"/>
              </w:rPr>
              <w:t>Review</w:t>
            </w:r>
            <w:proofErr w:type="spellEnd"/>
            <w:r w:rsidRPr="00B61F48">
              <w:rPr>
                <w:rStyle w:val="SubtleEmphasis"/>
                <w:b/>
                <w:bCs/>
                <w:i w:val="0"/>
                <w:iCs w:val="0"/>
                <w:color w:val="auto"/>
              </w:rPr>
              <w:t xml:space="preserve"> on Vaccine </w:t>
            </w:r>
            <w:proofErr w:type="spellStart"/>
            <w:r w:rsidRPr="00B61F48">
              <w:rPr>
                <w:rStyle w:val="SubtleEmphasis"/>
                <w:b/>
                <w:bCs/>
                <w:i w:val="0"/>
                <w:iCs w:val="0"/>
                <w:color w:val="auto"/>
              </w:rPr>
              <w:t>Barriers</w:t>
            </w:r>
            <w:proofErr w:type="spellEnd"/>
            <w:r w:rsidRPr="00B61F48">
              <w:rPr>
                <w:rStyle w:val="SubtleEmphasis"/>
                <w:b/>
                <w:bCs/>
                <w:i w:val="0"/>
                <w:iCs w:val="0"/>
                <w:color w:val="auto"/>
              </w:rPr>
              <w:t xml:space="preserve"> in Afghanistan.</w:t>
            </w:r>
            <w:r w:rsidRPr="00B61F48">
              <w:rPr>
                <w:rStyle w:val="SubtleEmphasis"/>
                <w:i w:val="0"/>
                <w:iCs w:val="0"/>
                <w:color w:val="auto"/>
              </w:rPr>
              <w:t xml:space="preserve"> Journal of </w:t>
            </w:r>
            <w:proofErr w:type="spellStart"/>
            <w:r w:rsidRPr="00B61F48">
              <w:rPr>
                <w:rStyle w:val="SubtleEmphasis"/>
                <w:i w:val="0"/>
                <w:iCs w:val="0"/>
                <w:color w:val="auto"/>
              </w:rPr>
              <w:t>Medical</w:t>
            </w:r>
            <w:proofErr w:type="spellEnd"/>
            <w:r w:rsidRPr="00B61F48">
              <w:rPr>
                <w:rStyle w:val="SubtleEmphasis"/>
                <w:i w:val="0"/>
                <w:iCs w:val="0"/>
                <w:color w:val="auto"/>
              </w:rPr>
              <w:t xml:space="preserve"> </w:t>
            </w:r>
            <w:proofErr w:type="spellStart"/>
            <w:r w:rsidRPr="00B61F48">
              <w:rPr>
                <w:rStyle w:val="SubtleEmphasis"/>
                <w:i w:val="0"/>
                <w:iCs w:val="0"/>
                <w:color w:val="auto"/>
              </w:rPr>
              <w:t>Research</w:t>
            </w:r>
            <w:proofErr w:type="spellEnd"/>
            <w:r w:rsidRPr="00B61F48">
              <w:rPr>
                <w:rStyle w:val="SubtleEmphasis"/>
                <w:i w:val="0"/>
                <w:iCs w:val="0"/>
                <w:color w:val="auto"/>
              </w:rPr>
              <w:t xml:space="preserve"> and </w:t>
            </w:r>
            <w:proofErr w:type="spellStart"/>
            <w:r w:rsidRPr="00B61F48">
              <w:rPr>
                <w:rStyle w:val="SubtleEmphasis"/>
                <w:i w:val="0"/>
                <w:iCs w:val="0"/>
                <w:color w:val="auto"/>
              </w:rPr>
              <w:t>Hea</w:t>
            </w:r>
            <w:r>
              <w:rPr>
                <w:rStyle w:val="SubtleEmphasis"/>
                <w:i w:val="0"/>
                <w:iCs w:val="0"/>
                <w:color w:val="auto"/>
              </w:rPr>
              <w:t>lth</w:t>
            </w:r>
            <w:proofErr w:type="spellEnd"/>
            <w:r>
              <w:rPr>
                <w:rStyle w:val="SubtleEmphasis"/>
                <w:i w:val="0"/>
                <w:iCs w:val="0"/>
                <w:color w:val="auto"/>
              </w:rPr>
              <w:t xml:space="preserve"> Sciences, 6(11), 2854–2859. </w:t>
            </w:r>
            <w:r w:rsidRPr="00B61F48">
              <w:rPr>
                <w:rStyle w:val="SubtleEmphasis"/>
                <w:i w:val="0"/>
                <w:iCs w:val="0"/>
                <w:color w:val="auto"/>
              </w:rPr>
              <w:t>https://doi.org/10.52845/JMRHS/</w:t>
            </w:r>
            <w:r>
              <w:rPr>
                <w:rStyle w:val="SubtleEmphasis"/>
                <w:i w:val="0"/>
                <w:iCs w:val="0"/>
                <w:color w:val="auto"/>
              </w:rPr>
              <w:t xml:space="preserve"> </w:t>
            </w:r>
            <w:r w:rsidRPr="00B61F48">
              <w:rPr>
                <w:rStyle w:val="SubtleEmphasis"/>
                <w:i w:val="0"/>
                <w:iCs w:val="0"/>
                <w:color w:val="auto"/>
              </w:rPr>
              <w:t xml:space="preserve">2023-6-11-6 </w:t>
            </w:r>
          </w:p>
        </w:tc>
      </w:tr>
    </w:tbl>
    <w:p w:rsidR="008D1E54" w:rsidRDefault="006741D8" w:rsidP="008D1E54">
      <w:pPr>
        <w:pStyle w:val="ListParagraph"/>
        <w:numPr>
          <w:ilvl w:val="0"/>
          <w:numId w:val="38"/>
        </w:numPr>
        <w:ind w:left="360"/>
        <w:jc w:val="both"/>
        <w:rPr>
          <w:rFonts w:ascii="Times New Roman" w:hAnsi="Times New Roman" w:cs="Times New Roman"/>
          <w:color w:val="212121"/>
          <w:sz w:val="24"/>
          <w:szCs w:val="24"/>
          <w:shd w:val="clear" w:color="auto" w:fill="FFFFFF"/>
        </w:rPr>
        <w:sectPr w:rsidR="008D1E54" w:rsidSect="008D1E54">
          <w:type w:val="continuous"/>
          <w:pgSz w:w="11906" w:h="16838" w:code="9"/>
          <w:pgMar w:top="720" w:right="720" w:bottom="720" w:left="720" w:header="720" w:footer="720" w:gutter="0"/>
          <w:cols w:num="2" w:space="708"/>
          <w:docGrid w:linePitch="360"/>
        </w:sectPr>
      </w:pPr>
      <w:r w:rsidRPr="006741D8">
        <w:rPr>
          <w:rFonts w:ascii="Times New Roman" w:hAnsi="Times New Roman" w:cs="Times New Roman"/>
          <w:color w:val="212121"/>
          <w:sz w:val="24"/>
          <w:szCs w:val="24"/>
          <w:shd w:val="clear" w:color="auto" w:fill="FFFFFF"/>
        </w:rPr>
        <w:t xml:space="preserve">Word Health Organization (2020). Health expenditure profile Afghanistan. </w:t>
      </w:r>
      <w:r w:rsidR="008D1E54" w:rsidRPr="008D1E54">
        <w:rPr>
          <w:rFonts w:ascii="Times New Roman" w:eastAsia="Arial Unicode MS" w:hAnsi="Times New Roman" w:cs="Times New Roman"/>
          <w:sz w:val="24"/>
          <w:szCs w:val="24"/>
          <w:shd w:val="clear" w:color="auto" w:fill="FFFFFF"/>
        </w:rPr>
        <w:t>https://</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apps.</w:t>
      </w:r>
      <w:r w:rsidR="008D1E54" w:rsidRPr="008D1E54">
        <w:rPr>
          <w:rFonts w:ascii="Times New Roman" w:eastAsia="Arial Unicode MS" w:hAnsi="Times New Roman" w:cs="Times New Roman"/>
          <w:sz w:val="24"/>
          <w:szCs w:val="24"/>
          <w:shd w:val="clear" w:color="auto" w:fill="FFFFFF"/>
          <w:lang w:val="en-US"/>
        </w:rPr>
        <w:t xml:space="preserve"> </w:t>
      </w:r>
      <w:r w:rsidR="008D1E54" w:rsidRPr="008D1E54">
        <w:rPr>
          <w:rFonts w:ascii="Times New Roman" w:eastAsia="Arial Unicode MS" w:hAnsi="Times New Roman" w:cs="Times New Roman"/>
          <w:sz w:val="24"/>
          <w:szCs w:val="24"/>
          <w:shd w:val="clear" w:color="auto" w:fill="FFFFFF"/>
        </w:rPr>
        <w:t>who.int/nha/database/country_profile/Index/en</w:t>
      </w:r>
      <w:r w:rsidRPr="006741D8">
        <w:rPr>
          <w:rFonts w:ascii="Times New Roman" w:hAnsi="Times New Roman" w:cs="Times New Roman"/>
          <w:color w:val="212121"/>
          <w:sz w:val="24"/>
          <w:szCs w:val="24"/>
          <w:shd w:val="clear" w:color="auto" w:fill="FFFFFF"/>
        </w:rPr>
        <w:t>.</w:t>
      </w:r>
    </w:p>
    <w:p w:rsidR="006741D8" w:rsidRPr="006741D8" w:rsidRDefault="006741D8" w:rsidP="008D1E54">
      <w:pPr>
        <w:pStyle w:val="ListParagraph"/>
        <w:jc w:val="both"/>
      </w:pPr>
    </w:p>
    <w:p w:rsidR="00934198" w:rsidRPr="006741D8" w:rsidRDefault="00934198" w:rsidP="006741D8">
      <w:pPr>
        <w:jc w:val="both"/>
        <w:rPr>
          <w:rStyle w:val="jrnl"/>
          <w:rFonts w:eastAsia="Calibri"/>
          <w:lang w:val="en-US"/>
        </w:rPr>
      </w:pPr>
    </w:p>
    <w:p w:rsidR="00F26AD7" w:rsidRPr="0003187B" w:rsidRDefault="00F26AD7" w:rsidP="00101E0A">
      <w:pPr>
        <w:ind w:left="360"/>
        <w:jc w:val="both"/>
        <w:rPr>
          <w:rStyle w:val="jrnl"/>
          <w:rFonts w:eastAsia="Calibri"/>
        </w:rPr>
      </w:pPr>
    </w:p>
    <w:sectPr w:rsidR="00F26AD7" w:rsidRPr="0003187B" w:rsidSect="0003187B">
      <w:type w:val="continuous"/>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17" w:rsidRDefault="00667A17" w:rsidP="00B43299">
      <w:r>
        <w:separator/>
      </w:r>
    </w:p>
  </w:endnote>
  <w:endnote w:type="continuationSeparator" w:id="0">
    <w:p w:rsidR="00667A17" w:rsidRDefault="00667A17" w:rsidP="00B4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FE" w:rsidRDefault="00F61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tblGrid>
    <w:tr w:rsidR="006C4014">
      <w:tc>
        <w:tcPr>
          <w:tcW w:w="918" w:type="dxa"/>
        </w:tcPr>
        <w:p w:rsidR="006C4014" w:rsidRDefault="006C4014">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670D0C" w:rsidRPr="00670D0C">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2856</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C4014" w:rsidRDefault="006C4014" w:rsidP="00F614FE">
          <w:pPr>
            <w:pStyle w:val="Footer"/>
          </w:pPr>
          <w:r w:rsidRPr="00C83611">
            <w:rPr>
              <w:sz w:val="28"/>
              <w:szCs w:val="28"/>
              <w:lang w:val="en-US"/>
            </w:rPr>
            <w:t>MEERP LTD</w:t>
          </w:r>
          <w:r>
            <w:rPr>
              <w:sz w:val="28"/>
              <w:szCs w:val="28"/>
              <w:lang w:val="en-US"/>
            </w:rPr>
            <w:t xml:space="preserve">                                                                </w:t>
          </w:r>
          <w:r w:rsidR="00F614FE">
            <w:rPr>
              <w:lang w:val="en-US"/>
            </w:rPr>
            <w:t>JMRHS 6 (11), 2554</w:t>
          </w:r>
          <w:bookmarkStart w:id="0" w:name="_GoBack"/>
          <w:bookmarkEnd w:id="0"/>
          <w:r>
            <w:rPr>
              <w:lang w:val="en-US"/>
            </w:rPr>
            <w:t>-28</w:t>
          </w:r>
          <w:r w:rsidR="001059E9">
            <w:rPr>
              <w:lang w:val="en-US"/>
            </w:rPr>
            <w:t>5</w:t>
          </w:r>
          <w:r w:rsidR="00F614FE">
            <w:rPr>
              <w:lang w:val="en-US"/>
            </w:rPr>
            <w:t>9</w:t>
          </w:r>
          <w:r>
            <w:rPr>
              <w:lang w:val="en-US"/>
            </w:rPr>
            <w:t xml:space="preserve"> (2023</w:t>
          </w:r>
          <w:r w:rsidRPr="00C83611">
            <w:rPr>
              <w:lang w:val="en-US"/>
            </w:rPr>
            <w:t>)</w:t>
          </w:r>
        </w:p>
      </w:tc>
    </w:tr>
  </w:tbl>
  <w:p w:rsidR="006C4014" w:rsidRPr="00110A5B" w:rsidRDefault="006C4014" w:rsidP="00110A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tblGrid>
    <w:tr w:rsidR="006C4014">
      <w:tc>
        <w:tcPr>
          <w:tcW w:w="918" w:type="dxa"/>
        </w:tcPr>
        <w:p w:rsidR="006C4014" w:rsidRDefault="006C4014">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670D0C" w:rsidRPr="00670D0C">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2854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C4014" w:rsidRDefault="006C4014" w:rsidP="00F614FE">
          <w:pPr>
            <w:pStyle w:val="Footer"/>
          </w:pPr>
          <w:r w:rsidRPr="00C83611">
            <w:rPr>
              <w:sz w:val="28"/>
              <w:szCs w:val="28"/>
              <w:lang w:val="en-US"/>
            </w:rPr>
            <w:t>MEERP LTD</w:t>
          </w:r>
          <w:r>
            <w:rPr>
              <w:sz w:val="28"/>
              <w:szCs w:val="28"/>
              <w:lang w:val="en-US"/>
            </w:rPr>
            <w:t xml:space="preserve">                                                                </w:t>
          </w:r>
          <w:r>
            <w:rPr>
              <w:lang w:val="en-US"/>
            </w:rPr>
            <w:t>JMRHS 6 (11), 28</w:t>
          </w:r>
          <w:r w:rsidR="00F614FE">
            <w:rPr>
              <w:lang w:val="en-US"/>
            </w:rPr>
            <w:t>54</w:t>
          </w:r>
          <w:r>
            <w:rPr>
              <w:lang w:val="en-US"/>
            </w:rPr>
            <w:t>-28</w:t>
          </w:r>
          <w:r w:rsidR="001059E9">
            <w:rPr>
              <w:lang w:val="en-US"/>
            </w:rPr>
            <w:t>5</w:t>
          </w:r>
          <w:r w:rsidR="00F614FE">
            <w:rPr>
              <w:lang w:val="en-US"/>
            </w:rPr>
            <w:t>9</w:t>
          </w:r>
          <w:r>
            <w:rPr>
              <w:lang w:val="en-US"/>
            </w:rPr>
            <w:t xml:space="preserve"> (2023</w:t>
          </w:r>
          <w:r w:rsidRPr="00C83611">
            <w:rPr>
              <w:lang w:val="en-US"/>
            </w:rPr>
            <w:t>)</w:t>
          </w:r>
        </w:p>
      </w:tc>
    </w:tr>
  </w:tbl>
  <w:p w:rsidR="006C4014" w:rsidRPr="00110A5B" w:rsidRDefault="006C4014" w:rsidP="00110A5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17" w:rsidRDefault="00667A17" w:rsidP="00B43299">
      <w:r>
        <w:separator/>
      </w:r>
    </w:p>
  </w:footnote>
  <w:footnote w:type="continuationSeparator" w:id="0">
    <w:p w:rsidR="00667A17" w:rsidRDefault="00667A17" w:rsidP="00B43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FE" w:rsidRDefault="00F61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E9" w:rsidRPr="008D1E54" w:rsidRDefault="008D1E54" w:rsidP="008D1E54">
    <w:pPr>
      <w:pStyle w:val="Header"/>
      <w:spacing w:after="120"/>
      <w:jc w:val="center"/>
    </w:pPr>
    <w:r w:rsidRPr="008D1E54">
      <w:rPr>
        <w:b/>
        <w:bCs/>
        <w:szCs w:val="22"/>
      </w:rPr>
      <w:t>A Short Review on Vaccine Barriers In Afghanistan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14" w:rsidRPr="00165C30" w:rsidRDefault="006C4014" w:rsidP="00165C30">
    <w:pPr>
      <w:spacing w:line="200" w:lineRule="atLeast"/>
      <w:ind w:left="132"/>
      <w:rPr>
        <w:sz w:val="20"/>
        <w:szCs w:val="20"/>
        <w:lang w:val="en-US"/>
      </w:rPr>
    </w:pPr>
    <w:r>
      <w:rPr>
        <w:noProof/>
        <w:sz w:val="20"/>
        <w:szCs w:val="20"/>
        <w:lang w:val="en-IN" w:eastAsia="en-IN" w:bidi="hi-IN"/>
      </w:rPr>
      <mc:AlternateContent>
        <mc:Choice Requires="wpg">
          <w:drawing>
            <wp:inline distT="0" distB="0" distL="0" distR="0" wp14:anchorId="2B48A57E" wp14:editId="1D01A62C">
              <wp:extent cx="6766560" cy="793115"/>
              <wp:effectExtent l="0" t="0" r="15240" b="260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793115"/>
                        <a:chOff x="8" y="2"/>
                        <a:chExt cx="10430" cy="1253"/>
                      </a:xfrm>
                    </wpg:grpSpPr>
                    <wpg:grpSp>
                      <wpg:cNvPr id="22" name="Group 17"/>
                      <wpg:cNvGrpSpPr>
                        <a:grpSpLocks/>
                      </wpg:cNvGrpSpPr>
                      <wpg:grpSpPr bwMode="auto">
                        <a:xfrm>
                          <a:off x="8" y="797"/>
                          <a:ext cx="9435" cy="2"/>
                          <a:chOff x="8" y="797"/>
                          <a:chExt cx="9435" cy="2"/>
                        </a:xfrm>
                      </wpg:grpSpPr>
                      <wps:wsp>
                        <wps:cNvPr id="23" name="Freeform 18"/>
                        <wps:cNvSpPr>
                          <a:spLocks/>
                        </wps:cNvSpPr>
                        <wps:spPr bwMode="auto">
                          <a:xfrm>
                            <a:off x="8" y="797"/>
                            <a:ext cx="9435" cy="2"/>
                          </a:xfrm>
                          <a:custGeom>
                            <a:avLst/>
                            <a:gdLst>
                              <a:gd name="T0" fmla="+- 0 8 8"/>
                              <a:gd name="T1" fmla="*/ T0 w 9435"/>
                              <a:gd name="T2" fmla="+- 0 9442 8"/>
                              <a:gd name="T3" fmla="*/ T2 w 9435"/>
                            </a:gdLst>
                            <a:ahLst/>
                            <a:cxnLst>
                              <a:cxn ang="0">
                                <a:pos x="T1" y="0"/>
                              </a:cxn>
                              <a:cxn ang="0">
                                <a:pos x="T3" y="0"/>
                              </a:cxn>
                            </a:cxnLst>
                            <a:rect l="0" t="0" r="r" b="b"/>
                            <a:pathLst>
                              <a:path w="9435">
                                <a:moveTo>
                                  <a:pt x="0" y="0"/>
                                </a:moveTo>
                                <a:lnTo>
                                  <a:pt x="9434" y="0"/>
                                </a:lnTo>
                              </a:path>
                            </a:pathLst>
                          </a:custGeom>
                          <a:noFill/>
                          <a:ln w="99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41" y="4"/>
                            <a:ext cx="992"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5" name="Group 20"/>
                      <wpg:cNvGrpSpPr>
                        <a:grpSpLocks/>
                      </wpg:cNvGrpSpPr>
                      <wpg:grpSpPr bwMode="auto">
                        <a:xfrm>
                          <a:off x="9437" y="2"/>
                          <a:ext cx="1001" cy="2"/>
                          <a:chOff x="9437" y="2"/>
                          <a:chExt cx="1001" cy="2"/>
                        </a:xfrm>
                      </wpg:grpSpPr>
                      <wps:wsp>
                        <wps:cNvPr id="26" name="Freeform 21"/>
                        <wps:cNvSpPr>
                          <a:spLocks/>
                        </wps:cNvSpPr>
                        <wps:spPr bwMode="auto">
                          <a:xfrm>
                            <a:off x="9437" y="2"/>
                            <a:ext cx="1001" cy="2"/>
                          </a:xfrm>
                          <a:custGeom>
                            <a:avLst/>
                            <a:gdLst>
                              <a:gd name="T0" fmla="+- 0 9437 9437"/>
                              <a:gd name="T1" fmla="*/ T0 w 1001"/>
                              <a:gd name="T2" fmla="+- 0 10437 9437"/>
                              <a:gd name="T3" fmla="*/ T2 w 1001"/>
                            </a:gdLst>
                            <a:ahLst/>
                            <a:cxnLst>
                              <a:cxn ang="0">
                                <a:pos x="T1" y="0"/>
                              </a:cxn>
                              <a:cxn ang="0">
                                <a:pos x="T3" y="0"/>
                              </a:cxn>
                            </a:cxnLst>
                            <a:rect l="0" t="0" r="r" b="b"/>
                            <a:pathLst>
                              <a:path w="1001">
                                <a:moveTo>
                                  <a:pt x="0" y="0"/>
                                </a:moveTo>
                                <a:lnTo>
                                  <a:pt x="1000" y="0"/>
                                </a:lnTo>
                              </a:path>
                            </a:pathLst>
                          </a:custGeom>
                          <a:noFill/>
                          <a:ln w="2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2"/>
                      <wpg:cNvGrpSpPr>
                        <a:grpSpLocks/>
                      </wpg:cNvGrpSpPr>
                      <wpg:grpSpPr bwMode="auto">
                        <a:xfrm>
                          <a:off x="9439" y="2"/>
                          <a:ext cx="2" cy="1252"/>
                          <a:chOff x="9439" y="2"/>
                          <a:chExt cx="2" cy="1252"/>
                        </a:xfrm>
                      </wpg:grpSpPr>
                      <wps:wsp>
                        <wps:cNvPr id="28" name="Freeform 23"/>
                        <wps:cNvSpPr>
                          <a:spLocks/>
                        </wps:cNvSpPr>
                        <wps:spPr bwMode="auto">
                          <a:xfrm>
                            <a:off x="9439" y="2"/>
                            <a:ext cx="2" cy="1252"/>
                          </a:xfrm>
                          <a:custGeom>
                            <a:avLst/>
                            <a:gdLst>
                              <a:gd name="T0" fmla="+- 0 1253 2"/>
                              <a:gd name="T1" fmla="*/ 1253 h 1252"/>
                              <a:gd name="T2" fmla="+- 0 2 2"/>
                              <a:gd name="T3" fmla="*/ 2 h 1252"/>
                            </a:gdLst>
                            <a:ahLst/>
                            <a:cxnLst>
                              <a:cxn ang="0">
                                <a:pos x="0" y="T1"/>
                              </a:cxn>
                              <a:cxn ang="0">
                                <a:pos x="0" y="T3"/>
                              </a:cxn>
                            </a:cxnLst>
                            <a:rect l="0" t="0" r="r" b="b"/>
                            <a:pathLst>
                              <a:path h="1252">
                                <a:moveTo>
                                  <a:pt x="0" y="1251"/>
                                </a:moveTo>
                                <a:lnTo>
                                  <a:pt x="0" y="0"/>
                                </a:lnTo>
                              </a:path>
                            </a:pathLst>
                          </a:custGeom>
                          <a:noFill/>
                          <a:ln w="2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4"/>
                      <wpg:cNvGrpSpPr>
                        <a:grpSpLocks/>
                      </wpg:cNvGrpSpPr>
                      <wpg:grpSpPr bwMode="auto">
                        <a:xfrm>
                          <a:off x="10435" y="2"/>
                          <a:ext cx="2" cy="1252"/>
                          <a:chOff x="10435" y="2"/>
                          <a:chExt cx="2" cy="1252"/>
                        </a:xfrm>
                      </wpg:grpSpPr>
                      <wps:wsp>
                        <wps:cNvPr id="30" name="Freeform 25"/>
                        <wps:cNvSpPr>
                          <a:spLocks/>
                        </wps:cNvSpPr>
                        <wps:spPr bwMode="auto">
                          <a:xfrm>
                            <a:off x="10435" y="2"/>
                            <a:ext cx="2" cy="1252"/>
                          </a:xfrm>
                          <a:custGeom>
                            <a:avLst/>
                            <a:gdLst>
                              <a:gd name="T0" fmla="+- 0 1253 2"/>
                              <a:gd name="T1" fmla="*/ 1253 h 1252"/>
                              <a:gd name="T2" fmla="+- 0 2 2"/>
                              <a:gd name="T3" fmla="*/ 2 h 1252"/>
                            </a:gdLst>
                            <a:ahLst/>
                            <a:cxnLst>
                              <a:cxn ang="0">
                                <a:pos x="0" y="T1"/>
                              </a:cxn>
                              <a:cxn ang="0">
                                <a:pos x="0" y="T3"/>
                              </a:cxn>
                            </a:cxnLst>
                            <a:rect l="0" t="0" r="r" b="b"/>
                            <a:pathLst>
                              <a:path h="1252">
                                <a:moveTo>
                                  <a:pt x="0" y="1251"/>
                                </a:moveTo>
                                <a:lnTo>
                                  <a:pt x="0" y="0"/>
                                </a:lnTo>
                              </a:path>
                            </a:pathLst>
                          </a:custGeom>
                          <a:noFill/>
                          <a:ln w="2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6"/>
                      <wpg:cNvGrpSpPr>
                        <a:grpSpLocks/>
                      </wpg:cNvGrpSpPr>
                      <wpg:grpSpPr bwMode="auto">
                        <a:xfrm>
                          <a:off x="8" y="82"/>
                          <a:ext cx="10430" cy="1173"/>
                          <a:chOff x="8" y="82"/>
                          <a:chExt cx="10430" cy="1173"/>
                        </a:xfrm>
                      </wpg:grpSpPr>
                      <wps:wsp>
                        <wps:cNvPr id="32" name="Freeform 27"/>
                        <wps:cNvSpPr>
                          <a:spLocks/>
                        </wps:cNvSpPr>
                        <wps:spPr bwMode="auto">
                          <a:xfrm>
                            <a:off x="9437" y="1253"/>
                            <a:ext cx="1001" cy="2"/>
                          </a:xfrm>
                          <a:custGeom>
                            <a:avLst/>
                            <a:gdLst>
                              <a:gd name="T0" fmla="+- 0 9437 9437"/>
                              <a:gd name="T1" fmla="*/ T0 w 1001"/>
                              <a:gd name="T2" fmla="+- 0 10437 9437"/>
                              <a:gd name="T3" fmla="*/ T2 w 1001"/>
                            </a:gdLst>
                            <a:ahLst/>
                            <a:cxnLst>
                              <a:cxn ang="0">
                                <a:pos x="T1" y="0"/>
                              </a:cxn>
                              <a:cxn ang="0">
                                <a:pos x="T3" y="0"/>
                              </a:cxn>
                            </a:cxnLst>
                            <a:rect l="0" t="0" r="r" b="b"/>
                            <a:pathLst>
                              <a:path w="1001">
                                <a:moveTo>
                                  <a:pt x="0" y="0"/>
                                </a:moveTo>
                                <a:lnTo>
                                  <a:pt x="1000" y="0"/>
                                </a:lnTo>
                              </a:path>
                            </a:pathLst>
                          </a:custGeom>
                          <a:noFill/>
                          <a:ln w="2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8"/>
                        <wps:cNvSpPr txBox="1">
                          <a:spLocks noChangeArrowheads="1"/>
                        </wps:cNvSpPr>
                        <wps:spPr bwMode="auto">
                          <a:xfrm>
                            <a:off x="84" y="82"/>
                            <a:ext cx="9356"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014" w:rsidRDefault="006C4014" w:rsidP="005646D9">
                              <w:pPr>
                                <w:spacing w:line="290" w:lineRule="exact"/>
                                <w:rPr>
                                  <w:rFonts w:ascii="Century Schoolbook" w:eastAsia="Century Schoolbook" w:hAnsi="Century Schoolbook" w:cs="Century Schoolbook"/>
                                  <w:sz w:val="28"/>
                                  <w:szCs w:val="28"/>
                                </w:rPr>
                              </w:pPr>
                              <w:r>
                                <w:rPr>
                                  <w:rFonts w:ascii="Century Schoolbook"/>
                                  <w:b/>
                                  <w:sz w:val="28"/>
                                </w:rPr>
                                <w:t>Journal</w:t>
                              </w:r>
                              <w:r>
                                <w:rPr>
                                  <w:rFonts w:ascii="Century Schoolbook"/>
                                  <w:b/>
                                  <w:spacing w:val="-1"/>
                                  <w:sz w:val="28"/>
                                </w:rPr>
                                <w:t xml:space="preserve"> </w:t>
                              </w:r>
                              <w:r>
                                <w:rPr>
                                  <w:rFonts w:ascii="Century Schoolbook"/>
                                  <w:b/>
                                  <w:sz w:val="28"/>
                                </w:rPr>
                                <w:t>of Medical Research and Health Sciences</w:t>
                              </w:r>
                            </w:p>
                            <w:p w:rsidR="006C4014" w:rsidRPr="005F5782" w:rsidRDefault="006C4014" w:rsidP="005646D9">
                              <w:pPr>
                                <w:spacing w:before="68" w:line="211" w:lineRule="exact"/>
                                <w:rPr>
                                  <w:rFonts w:ascii="Century Schoolbook" w:eastAsia="Century Schoolbook" w:hAnsi="Century Schoolbook" w:cs="Century Schoolbook"/>
                                  <w:sz w:val="18"/>
                                  <w:szCs w:val="18"/>
                                  <w:lang w:val="en-US"/>
                                </w:rPr>
                              </w:pPr>
                              <w:r>
                                <w:rPr>
                                  <w:rFonts w:ascii="Century Schoolbook"/>
                                  <w:w w:val="105"/>
                                  <w:sz w:val="18"/>
                                </w:rPr>
                                <w:t>Received</w:t>
                              </w:r>
                              <w:r>
                                <w:rPr>
                                  <w:rFonts w:ascii="Century Schoolbook"/>
                                  <w:spacing w:val="-5"/>
                                  <w:w w:val="105"/>
                                  <w:sz w:val="18"/>
                                </w:rPr>
                                <w:t xml:space="preserve"> </w:t>
                              </w:r>
                              <w:r>
                                <w:rPr>
                                  <w:rFonts w:ascii="Century Schoolbook"/>
                                  <w:w w:val="105"/>
                                  <w:sz w:val="18"/>
                                  <w:lang w:val="en-US"/>
                                </w:rPr>
                                <w:t>1</w:t>
                              </w:r>
                              <w:r w:rsidR="00B61F48">
                                <w:rPr>
                                  <w:rFonts w:ascii="Century Schoolbook"/>
                                  <w:w w:val="105"/>
                                  <w:sz w:val="18"/>
                                  <w:lang w:val="en-US"/>
                                </w:rPr>
                                <w:t>9</w:t>
                              </w:r>
                              <w:r w:rsidR="00764CFA">
                                <w:rPr>
                                  <w:rFonts w:ascii="Century Schoolbook"/>
                                  <w:w w:val="105"/>
                                  <w:sz w:val="18"/>
                                  <w:lang w:val="en-US"/>
                                </w:rPr>
                                <w:t xml:space="preserve"> Aug</w:t>
                              </w:r>
                              <w:r>
                                <w:rPr>
                                  <w:rFonts w:ascii="Century Schoolbook"/>
                                  <w:w w:val="105"/>
                                  <w:sz w:val="18"/>
                                </w:rPr>
                                <w:t xml:space="preserve"> |</w:t>
                              </w:r>
                              <w:r>
                                <w:rPr>
                                  <w:rFonts w:ascii="Century Schoolbook"/>
                                  <w:spacing w:val="-5"/>
                                  <w:w w:val="105"/>
                                  <w:sz w:val="18"/>
                                </w:rPr>
                                <w:t xml:space="preserve"> </w:t>
                              </w:r>
                              <w:r>
                                <w:rPr>
                                  <w:rFonts w:ascii="Century Schoolbook"/>
                                  <w:w w:val="105"/>
                                  <w:sz w:val="18"/>
                                </w:rPr>
                                <w:t>Revised</w:t>
                              </w:r>
                              <w:r>
                                <w:rPr>
                                  <w:rFonts w:ascii="Century Schoolbook"/>
                                  <w:spacing w:val="-5"/>
                                  <w:w w:val="105"/>
                                  <w:sz w:val="18"/>
                                </w:rPr>
                                <w:t xml:space="preserve"> </w:t>
                              </w:r>
                              <w:r>
                                <w:rPr>
                                  <w:rFonts w:ascii="Century Schoolbook"/>
                                  <w:spacing w:val="-5"/>
                                  <w:w w:val="105"/>
                                  <w:sz w:val="18"/>
                                  <w:lang w:val="en-US"/>
                                </w:rPr>
                                <w:t>2</w:t>
                              </w:r>
                              <w:r w:rsidR="00B61F48">
                                <w:rPr>
                                  <w:rFonts w:ascii="Century Schoolbook"/>
                                  <w:spacing w:val="-5"/>
                                  <w:w w:val="105"/>
                                  <w:sz w:val="18"/>
                                  <w:lang w:val="en-US"/>
                                </w:rPr>
                                <w:t>3</w:t>
                              </w:r>
                              <w:r w:rsidR="00B90B60">
                                <w:rPr>
                                  <w:rFonts w:ascii="Century Schoolbook"/>
                                  <w:spacing w:val="-5"/>
                                  <w:w w:val="105"/>
                                  <w:sz w:val="18"/>
                                  <w:lang w:val="en-US"/>
                                </w:rPr>
                                <w:t xml:space="preserve"> </w:t>
                              </w:r>
                              <w:r w:rsidR="00764CFA">
                                <w:rPr>
                                  <w:rFonts w:ascii="Century Schoolbook"/>
                                  <w:spacing w:val="-5"/>
                                  <w:w w:val="105"/>
                                  <w:sz w:val="18"/>
                                  <w:lang w:val="en-US"/>
                                </w:rPr>
                                <w:t>Sept</w:t>
                              </w:r>
                              <w:r>
                                <w:rPr>
                                  <w:rFonts w:ascii="Century Schoolbook"/>
                                  <w:w w:val="105"/>
                                  <w:sz w:val="18"/>
                                  <w:lang w:val="en-US"/>
                                </w:rPr>
                                <w:t xml:space="preserve"> </w:t>
                              </w:r>
                              <w:r>
                                <w:rPr>
                                  <w:rFonts w:ascii="Century Schoolbook"/>
                                  <w:w w:val="105"/>
                                  <w:sz w:val="18"/>
                                </w:rPr>
                                <w:t>202</w:t>
                              </w:r>
                              <w:r>
                                <w:rPr>
                                  <w:rFonts w:ascii="Century Schoolbook"/>
                                  <w:w w:val="105"/>
                                  <w:sz w:val="18"/>
                                  <w:lang w:val="en-US"/>
                                </w:rPr>
                                <w:t>3</w:t>
                              </w:r>
                              <w:r>
                                <w:rPr>
                                  <w:rFonts w:ascii="Century Schoolbook"/>
                                  <w:spacing w:val="-5"/>
                                  <w:w w:val="105"/>
                                  <w:sz w:val="18"/>
                                </w:rPr>
                                <w:t xml:space="preserve"> </w:t>
                              </w:r>
                              <w:r>
                                <w:rPr>
                                  <w:rFonts w:ascii="Century Schoolbook"/>
                                  <w:w w:val="105"/>
                                  <w:sz w:val="18"/>
                                </w:rPr>
                                <w:t>|</w:t>
                              </w:r>
                              <w:r>
                                <w:rPr>
                                  <w:rFonts w:ascii="Century Schoolbook"/>
                                  <w:spacing w:val="-4"/>
                                  <w:w w:val="105"/>
                                  <w:sz w:val="18"/>
                                </w:rPr>
                                <w:t xml:space="preserve"> </w:t>
                              </w:r>
                              <w:r>
                                <w:rPr>
                                  <w:rFonts w:ascii="Century Schoolbook"/>
                                  <w:w w:val="105"/>
                                  <w:sz w:val="18"/>
                                </w:rPr>
                                <w:t>Accepted</w:t>
                              </w:r>
                              <w:r>
                                <w:rPr>
                                  <w:rFonts w:ascii="Century Schoolbook"/>
                                  <w:w w:val="105"/>
                                  <w:sz w:val="18"/>
                                  <w:lang w:val="en-US"/>
                                </w:rPr>
                                <w:t xml:space="preserve"> </w:t>
                              </w:r>
                              <w:r w:rsidR="00B90B60">
                                <w:rPr>
                                  <w:rFonts w:ascii="Century Schoolbook"/>
                                  <w:spacing w:val="-5"/>
                                  <w:w w:val="105"/>
                                  <w:sz w:val="18"/>
                                  <w:lang w:val="en-US"/>
                                </w:rPr>
                                <w:t>2</w:t>
                              </w:r>
                              <w:r w:rsidR="00B61F48">
                                <w:rPr>
                                  <w:rFonts w:ascii="Century Schoolbook"/>
                                  <w:spacing w:val="-5"/>
                                  <w:w w:val="105"/>
                                  <w:sz w:val="18"/>
                                  <w:lang w:val="en-US"/>
                                </w:rPr>
                                <w:t>7</w:t>
                              </w:r>
                              <w:r w:rsidR="00764CFA">
                                <w:rPr>
                                  <w:rFonts w:ascii="Century Schoolbook"/>
                                  <w:spacing w:val="-5"/>
                                  <w:w w:val="105"/>
                                  <w:sz w:val="18"/>
                                  <w:lang w:val="en-US"/>
                                </w:rPr>
                                <w:t xml:space="preserve">  Oct</w:t>
                              </w:r>
                              <w:r>
                                <w:rPr>
                                  <w:rFonts w:ascii="Century Schoolbook"/>
                                  <w:spacing w:val="-5"/>
                                  <w:w w:val="105"/>
                                  <w:sz w:val="18"/>
                                </w:rPr>
                                <w:t xml:space="preserve"> </w:t>
                              </w:r>
                              <w:r>
                                <w:rPr>
                                  <w:rFonts w:ascii="Century Schoolbook"/>
                                  <w:w w:val="105"/>
                                  <w:sz w:val="18"/>
                                </w:rPr>
                                <w:t>202</w:t>
                              </w:r>
                              <w:r>
                                <w:rPr>
                                  <w:rFonts w:ascii="Century Schoolbook"/>
                                  <w:w w:val="105"/>
                                  <w:sz w:val="18"/>
                                  <w:lang w:val="en-US"/>
                                </w:rPr>
                                <w:t>3</w:t>
                              </w:r>
                              <w:r>
                                <w:rPr>
                                  <w:rFonts w:ascii="Century Schoolbook"/>
                                  <w:spacing w:val="-4"/>
                                  <w:w w:val="105"/>
                                  <w:sz w:val="18"/>
                                </w:rPr>
                                <w:t xml:space="preserve"> </w:t>
                              </w:r>
                              <w:r>
                                <w:rPr>
                                  <w:rFonts w:ascii="Century Schoolbook"/>
                                  <w:w w:val="105"/>
                                  <w:sz w:val="18"/>
                                </w:rPr>
                                <w:t>|</w:t>
                              </w:r>
                              <w:r>
                                <w:rPr>
                                  <w:rFonts w:ascii="Century Schoolbook"/>
                                  <w:spacing w:val="-5"/>
                                  <w:w w:val="105"/>
                                  <w:sz w:val="18"/>
                                </w:rPr>
                                <w:t xml:space="preserve"> </w:t>
                              </w:r>
                              <w:r>
                                <w:rPr>
                                  <w:rFonts w:ascii="Century Schoolbook"/>
                                  <w:w w:val="105"/>
                                  <w:sz w:val="18"/>
                                </w:rPr>
                                <w:t>Published</w:t>
                              </w:r>
                              <w:r>
                                <w:rPr>
                                  <w:rFonts w:ascii="Century Schoolbook"/>
                                  <w:spacing w:val="-4"/>
                                  <w:w w:val="105"/>
                                  <w:sz w:val="18"/>
                                </w:rPr>
                                <w:t xml:space="preserve"> </w:t>
                              </w:r>
                              <w:r>
                                <w:rPr>
                                  <w:rFonts w:ascii="Century Schoolbook"/>
                                  <w:w w:val="105"/>
                                  <w:sz w:val="18"/>
                                </w:rPr>
                                <w:t>Online</w:t>
                              </w:r>
                              <w:r>
                                <w:rPr>
                                  <w:rFonts w:ascii="Century Schoolbook"/>
                                  <w:w w:val="105"/>
                                  <w:sz w:val="18"/>
                                  <w:lang w:val="en-US"/>
                                </w:rPr>
                                <w:t xml:space="preserve"> </w:t>
                              </w:r>
                              <w:r w:rsidR="00EF2B0F">
                                <w:rPr>
                                  <w:rFonts w:ascii="Century Schoolbook"/>
                                  <w:w w:val="105"/>
                                  <w:sz w:val="18"/>
                                  <w:lang w:val="en-US"/>
                                </w:rPr>
                                <w:t>2</w:t>
                              </w:r>
                              <w:r w:rsidR="00B61F48">
                                <w:rPr>
                                  <w:rFonts w:ascii="Century Schoolbook"/>
                                  <w:w w:val="105"/>
                                  <w:sz w:val="18"/>
                                  <w:lang w:val="en-US"/>
                                </w:rPr>
                                <w:t>7</w:t>
                              </w:r>
                              <w:r>
                                <w:rPr>
                                  <w:rFonts w:ascii="Century Schoolbook"/>
                                  <w:w w:val="105"/>
                                  <w:sz w:val="18"/>
                                  <w:lang w:val="en-US"/>
                                </w:rPr>
                                <w:t xml:space="preserve"> Nov  </w:t>
                              </w:r>
                              <w:r>
                                <w:rPr>
                                  <w:rFonts w:ascii="Century Schoolbook"/>
                                  <w:w w:val="105"/>
                                  <w:sz w:val="18"/>
                                </w:rPr>
                                <w:t>202</w:t>
                              </w:r>
                              <w:r>
                                <w:rPr>
                                  <w:rFonts w:ascii="Century Schoolbook"/>
                                  <w:w w:val="105"/>
                                  <w:sz w:val="18"/>
                                  <w:lang w:val="en-US"/>
                                </w:rPr>
                                <w:t>3</w:t>
                              </w:r>
                            </w:p>
                          </w:txbxContent>
                        </wps:txbx>
                        <wps:bodyPr rot="0" vert="horz" wrap="square" lIns="0" tIns="0" rIns="0" bIns="0" anchor="t" anchorCtr="0" upright="1">
                          <a:noAutofit/>
                        </wps:bodyPr>
                      </wps:wsp>
                      <wps:wsp>
                        <wps:cNvPr id="34" name="Text Box 29"/>
                        <wps:cNvSpPr txBox="1">
                          <a:spLocks noChangeArrowheads="1"/>
                        </wps:cNvSpPr>
                        <wps:spPr bwMode="auto">
                          <a:xfrm>
                            <a:off x="8" y="892"/>
                            <a:ext cx="436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014" w:rsidRPr="00141E63" w:rsidRDefault="006C4014" w:rsidP="005646D9">
                              <w:pPr>
                                <w:spacing w:line="187" w:lineRule="exact"/>
                                <w:rPr>
                                  <w:rFonts w:ascii="Century Schoolbook" w:eastAsia="Century Schoolbook" w:hAnsi="Century Schoolbook" w:cs="Century Schoolbook"/>
                                  <w:sz w:val="18"/>
                                  <w:szCs w:val="18"/>
                                  <w:lang w:val="en-US"/>
                                </w:rPr>
                              </w:pPr>
                              <w:r>
                                <w:rPr>
                                  <w:rFonts w:ascii="Century Schoolbook"/>
                                  <w:sz w:val="18"/>
                                </w:rPr>
                                <w:t>DOI</w:t>
                              </w:r>
                              <w:r>
                                <w:rPr>
                                  <w:rFonts w:ascii="Century Schoolbook"/>
                                  <w:color w:val="0000FF"/>
                                  <w:sz w:val="18"/>
                                </w:rPr>
                                <w:t xml:space="preserve">:   </w:t>
                              </w:r>
                              <w:r>
                                <w:rPr>
                                  <w:rFonts w:ascii="Century Schoolbook"/>
                                  <w:color w:val="0000FF"/>
                                  <w:spacing w:val="11"/>
                                  <w:sz w:val="18"/>
                                </w:rPr>
                                <w:t xml:space="preserve"> </w:t>
                              </w:r>
                              <w:r w:rsidRPr="00C32E40">
                                <w:rPr>
                                  <w:rFonts w:ascii="Century Schoolbook"/>
                                  <w:color w:val="0000FF"/>
                                  <w:sz w:val="18"/>
                                </w:rPr>
                                <w:t>https://d</w:t>
                              </w:r>
                              <w:r>
                                <w:rPr>
                                  <w:rFonts w:ascii="Century Schoolbook"/>
                                  <w:color w:val="0000FF"/>
                                  <w:sz w:val="18"/>
                                </w:rPr>
                                <w:t>oi.org/10.52845/JMRHS/202</w:t>
                              </w:r>
                              <w:r>
                                <w:rPr>
                                  <w:rFonts w:ascii="Century Schoolbook"/>
                                  <w:color w:val="0000FF"/>
                                  <w:sz w:val="18"/>
                                  <w:lang w:val="en-US"/>
                                </w:rPr>
                                <w:t>3</w:t>
                              </w:r>
                              <w:r>
                                <w:rPr>
                                  <w:rFonts w:ascii="Century Schoolbook"/>
                                  <w:color w:val="0000FF"/>
                                  <w:sz w:val="18"/>
                                </w:rPr>
                                <w:t>-</w:t>
                              </w:r>
                              <w:r>
                                <w:rPr>
                                  <w:rFonts w:ascii="Century Schoolbook"/>
                                  <w:color w:val="0000FF"/>
                                  <w:sz w:val="18"/>
                                  <w:lang w:val="en-US"/>
                                </w:rPr>
                                <w:t>6</w:t>
                              </w:r>
                              <w:r>
                                <w:rPr>
                                  <w:rFonts w:ascii="Century Schoolbook"/>
                                  <w:color w:val="0000FF"/>
                                  <w:sz w:val="18"/>
                                </w:rPr>
                                <w:t>-</w:t>
                              </w:r>
                              <w:r w:rsidR="00DA6C6E">
                                <w:rPr>
                                  <w:rFonts w:ascii="Century Schoolbook"/>
                                  <w:color w:val="0000FF"/>
                                  <w:sz w:val="18"/>
                                  <w:lang w:val="en-US"/>
                                </w:rPr>
                                <w:t>11-</w:t>
                              </w:r>
                              <w:r w:rsidR="006741D8">
                                <w:rPr>
                                  <w:rFonts w:ascii="Century Schoolbook"/>
                                  <w:color w:val="0000FF"/>
                                  <w:sz w:val="18"/>
                                  <w:lang w:val="en-US"/>
                                </w:rPr>
                                <w:t>6</w:t>
                              </w:r>
                            </w:p>
                          </w:txbxContent>
                        </wps:txbx>
                        <wps:bodyPr rot="0" vert="horz" wrap="square" lIns="0" tIns="0" rIns="0" bIns="0" anchor="t" anchorCtr="0" upright="1">
                          <a:noAutofit/>
                        </wps:bodyPr>
                      </wps:wsp>
                    </wpg:grpSp>
                  </wpg:wgp>
                </a:graphicData>
              </a:graphic>
            </wp:inline>
          </w:drawing>
        </mc:Choice>
        <mc:Fallback>
          <w:pict>
            <v:group id="Group 21" o:spid="_x0000_s1027" style="width:532.8pt;height:62.45pt;mso-position-horizontal-relative:char;mso-position-vertical-relative:line" coordorigin="8,2" coordsize="10430,1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">
              <v:group id="Group 17" o:spid="_x0000_s1028" style="position:absolute;left:8;top:797;width:9435;height:2" coordorigin="8,797" coordsize="9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8" o:spid="_x0000_s1029" style="position:absolute;left:8;top:797;width:9435;height:2;visibility:visible;mso-wrap-style:square;v-text-anchor:top" coordsize="9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hnsMA&#10;AADbAAAADwAAAGRycy9kb3ducmV2LnhtbESPQWvCQBSE74X+h+UJvTUbLUiJriLSUi8eNHrw9sg+&#10;k2D2vTS7XdN/3y0Uehxm5htmuR5dpyINvhU2MM1yUMSV2JZrA6fy/fkVlA/IFjthMvBNHtarx4cl&#10;FlbufKB4DLVKEPYFGmhC6AutfdWQQ59JT5y8qwwOQ5JDre2A9wR3nZ7l+Vw7bDktNNjTtqHqdvxy&#10;BmL5ZqUv4+flHD/8bSf7WuzemKfJuFmACjSG//Bfe2cNzF7g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RhnsMAAADbAAAADwAAAAAAAAAAAAAAAACYAgAAZHJzL2Rv&#10;d25yZXYueG1sUEsFBgAAAAAEAAQA9QAAAIgDAAAAAA==&#10;" path="m,l9434,e" filled="f" strokeweight=".27764mm">
                  <v:path arrowok="t" o:connecttype="custom" o:connectlocs="0,0;9434,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9441;top:4;width:992;height: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NTJrCAAAA2wAAAA8AAABkcnMvZG93bnJldi54bWxEj0GLwjAUhO8L/ofwBG9rahFXqlFE0d2r&#10;VcHjo3m21ealNLF299cbYcHjMDPfMPNlZyrRUuNKywpGwwgEcWZ1ybmC42H7OQXhPLLGyjIp+CUH&#10;y0XvY46Jtg/eU5v6XAQIuwQVFN7XiZQuK8igG9qaOHgX2xj0QTa51A0+AtxUMo6iiTRYclgosKZ1&#10;QdktvRsFX5P2lPu/o7tNvzfna5zuVm6/U2rQ71YzEJ46/w7/t3+0gngMry/h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DUyawgAAANsAAAAPAAAAAAAAAAAAAAAAAJ8C&#10;AABkcnMvZG93bnJldi54bWxQSwUGAAAAAAQABAD3AAAAjgMAAAAA&#10;">
                  <v:imagedata r:id="rId2" o:title=""/>
                </v:shape>
              </v:group>
              <v:group id="Group 20" o:spid="_x0000_s1031" style="position:absolute;left:9437;top:2;width:1001;height:2" coordorigin="9437,2" coordsize="10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32" style="position:absolute;left:9437;top:2;width:1001;height:2;visibility:visible;mso-wrap-style:square;v-text-anchor:top" coordsize="1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j76cQA&#10;AADbAAAADwAAAGRycy9kb3ducmV2LnhtbESPT4vCMBTE74LfITzBm6YrIlqN4i4KXkT8s4vHR/O2&#10;7W7zEpqo9dsbQfA4zMxvmNmiMZW4Uu1Lywo++gkI4szqknMFp+O6NwbhA7LGyjIpuJOHxbzdmmGq&#10;7Y33dD2EXEQI+xQVFCG4VEqfFWTQ960jjt6vrQ2GKOtc6hpvEW4qOUiSkTRYclwo0NFXQdn/4WIU&#10;/J1Xu5/gtvdJuVu678xsPieroVLdTrOcggjUhHf41d5oBY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o++nEAAAA2wAAAA8AAAAAAAAAAAAAAAAAmAIAAGRycy9k&#10;b3ducmV2LnhtbFBLBQYAAAAABAAEAPUAAACJAwAAAAA=&#10;" path="m,l1000,e" filled="f" strokeweight=".07019mm">
                  <v:path arrowok="t" o:connecttype="custom" o:connectlocs="0,0;1000,0" o:connectangles="0,0"/>
                </v:shape>
              </v:group>
              <v:group id="Group 22" o:spid="_x0000_s1033" style="position:absolute;left:9439;top:2;width:2;height:1252" coordorigin="9439,2" coordsize="2,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3" o:spid="_x0000_s1034" style="position:absolute;left:9439;top:2;width:2;height:1252;visibility:visible;mso-wrap-style:square;v-text-anchor:top" coordsize="2,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NTtL4A&#10;AADbAAAADwAAAGRycy9kb3ducmV2LnhtbERPy4rCMBTdC/5DuII7TXQh0jGKigODiqgjuL00tw9s&#10;bkoTa+fvJwvB5eG8F6vOVqKlxpeONUzGCgRx6kzJuYbb7/doDsIHZIOVY9LwRx5Wy35vgYlxL75Q&#10;ew25iCHsE9RQhFAnUvq0IIt+7GriyGWusRgibHJpGnzFcFvJqVIzabHk2FBgTduC0sf1aTVkyp6e&#10;l8M5I7W576l1x3ZXe62Hg279BSJQFz7it/vHaJjGsfFL/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zU7S+AAAA2wAAAA8AAAAAAAAAAAAAAAAAmAIAAGRycy9kb3ducmV2&#10;LnhtbFBLBQYAAAAABAAEAPUAAACDAwAAAAA=&#10;" path="m,1251l,e" filled="f" strokeweight=".07019mm">
                  <v:path arrowok="t" o:connecttype="custom" o:connectlocs="0,1253;0,2" o:connectangles="0,0"/>
                </v:shape>
              </v:group>
              <v:group id="Group 24" o:spid="_x0000_s1035" style="position:absolute;left:10435;top:2;width:2;height:1252" coordorigin="10435,2" coordsize="2,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5" o:spid="_x0000_s1036" style="position:absolute;left:10435;top:2;width:2;height:1252;visibility:visible;mso-wrap-style:square;v-text-anchor:top" coordsize="2,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Jb78A&#10;AADbAAAADwAAAGRycy9kb3ducmV2LnhtbERPy4rCMBTdC/MP4Q6402QURKpRdFCQUWR0BLeX5vaB&#10;zU1pYu38vVkILg/nPV92thItNb50rOFrqEAQp86UnGu4/G0HUxA+IBusHJOGf/KwXHz05pgY9+AT&#10;teeQixjCPkENRQh1IqVPC7Loh64mjlzmGoshwiaXpsFHDLeVHCk1kRZLjg0F1vRdUHo7362GTNnj&#10;/bT/zUitrz/UukO7qb3W/c9uNQMRqAtv8cu9MxrGcX38En+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HMlvvwAAANsAAAAPAAAAAAAAAAAAAAAAAJgCAABkcnMvZG93bnJl&#10;di54bWxQSwUGAAAAAAQABAD1AAAAhAMAAAAA&#10;" path="m,1251l,e" filled="f" strokeweight=".07019mm">
                  <v:path arrowok="t" o:connecttype="custom" o:connectlocs="0,1253;0,2" o:connectangles="0,0"/>
                </v:shape>
              </v:group>
              <v:group id="Group 26" o:spid="_x0000_s1037" style="position:absolute;left:8;top:82;width:10430;height:1173" coordorigin="8,82" coordsize="10430,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7" o:spid="_x0000_s1038" style="position:absolute;left:9437;top:1253;width:1001;height:2;visibility:visible;mso-wrap-style:square;v-text-anchor:top" coordsize="1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rN8UA&#10;AADbAAAADwAAAGRycy9kb3ducmV2LnhtbESPQWvCQBSE74L/YXlCb2ajLVJTN2KLBS9FtFV6fGSf&#10;STT7dsluY/z33YLQ4zAz3zCLZW8a0VHra8sKJkkKgriwuuZSwdfn+/gZhA/IGhvLpOBGHpb5cLDA&#10;TNsr76jbh1JECPsMFVQhuExKX1Rk0CfWEUfvZFuDIcq2lLrFa4SbRk7TdCYN1hwXKnT0VlFx2f8Y&#10;Befv9fYY3MdtXm9X7lCYzet8/aTUw6hfvYAI1If/8L290Qoep/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ms3xQAAANsAAAAPAAAAAAAAAAAAAAAAAJgCAABkcnMv&#10;ZG93bnJldi54bWxQSwUGAAAAAAQABAD1AAAAigMAAAAA&#10;" path="m,l1000,e" filled="f" strokeweight=".07019mm">
                  <v:path arrowok="t" o:connecttype="custom" o:connectlocs="0,0;1000,0" o:connectangles="0,0"/>
                </v:shape>
                <v:shapetype id="_x0000_t202" coordsize="21600,21600" o:spt="202" path="m,l,21600r21600,l21600,xe">
                  <v:stroke joinstyle="miter"/>
                  <v:path gradientshapeok="t" o:connecttype="rect"/>
                </v:shapetype>
                <v:shape id="Text Box 28" o:spid="_x0000_s1039" type="#_x0000_t202" style="position:absolute;left:84;top:82;width:935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6C4014" w:rsidRDefault="006C4014" w:rsidP="005646D9">
                        <w:pPr>
                          <w:spacing w:line="290" w:lineRule="exact"/>
                          <w:rPr>
                            <w:rFonts w:ascii="Century Schoolbook" w:eastAsia="Century Schoolbook" w:hAnsi="Century Schoolbook" w:cs="Century Schoolbook"/>
                            <w:sz w:val="28"/>
                            <w:szCs w:val="28"/>
                          </w:rPr>
                        </w:pPr>
                        <w:r>
                          <w:rPr>
                            <w:rFonts w:ascii="Century Schoolbook"/>
                            <w:b/>
                            <w:sz w:val="28"/>
                          </w:rPr>
                          <w:t>Journal</w:t>
                        </w:r>
                        <w:r>
                          <w:rPr>
                            <w:rFonts w:ascii="Century Schoolbook"/>
                            <w:b/>
                            <w:spacing w:val="-1"/>
                            <w:sz w:val="28"/>
                          </w:rPr>
                          <w:t xml:space="preserve"> </w:t>
                        </w:r>
                        <w:r>
                          <w:rPr>
                            <w:rFonts w:ascii="Century Schoolbook"/>
                            <w:b/>
                            <w:sz w:val="28"/>
                          </w:rPr>
                          <w:t>of Medical Research and Health Sciences</w:t>
                        </w:r>
                      </w:p>
                      <w:p w:rsidR="006C4014" w:rsidRPr="005F5782" w:rsidRDefault="006C4014" w:rsidP="005646D9">
                        <w:pPr>
                          <w:spacing w:before="68" w:line="211" w:lineRule="exact"/>
                          <w:rPr>
                            <w:rFonts w:ascii="Century Schoolbook" w:eastAsia="Century Schoolbook" w:hAnsi="Century Schoolbook" w:cs="Century Schoolbook"/>
                            <w:sz w:val="18"/>
                            <w:szCs w:val="18"/>
                            <w:lang w:val="en-US"/>
                          </w:rPr>
                        </w:pPr>
                        <w:r>
                          <w:rPr>
                            <w:rFonts w:ascii="Century Schoolbook"/>
                            <w:w w:val="105"/>
                            <w:sz w:val="18"/>
                          </w:rPr>
                          <w:t>Received</w:t>
                        </w:r>
                        <w:r>
                          <w:rPr>
                            <w:rFonts w:ascii="Century Schoolbook"/>
                            <w:spacing w:val="-5"/>
                            <w:w w:val="105"/>
                            <w:sz w:val="18"/>
                          </w:rPr>
                          <w:t xml:space="preserve"> </w:t>
                        </w:r>
                        <w:r>
                          <w:rPr>
                            <w:rFonts w:ascii="Century Schoolbook"/>
                            <w:w w:val="105"/>
                            <w:sz w:val="18"/>
                            <w:lang w:val="en-US"/>
                          </w:rPr>
                          <w:t>1</w:t>
                        </w:r>
                        <w:r w:rsidR="00B61F48">
                          <w:rPr>
                            <w:rFonts w:ascii="Century Schoolbook"/>
                            <w:w w:val="105"/>
                            <w:sz w:val="18"/>
                            <w:lang w:val="en-US"/>
                          </w:rPr>
                          <w:t>9</w:t>
                        </w:r>
                        <w:r w:rsidR="00764CFA">
                          <w:rPr>
                            <w:rFonts w:ascii="Century Schoolbook"/>
                            <w:w w:val="105"/>
                            <w:sz w:val="18"/>
                            <w:lang w:val="en-US"/>
                          </w:rPr>
                          <w:t xml:space="preserve"> Aug</w:t>
                        </w:r>
                        <w:r>
                          <w:rPr>
                            <w:rFonts w:ascii="Century Schoolbook"/>
                            <w:w w:val="105"/>
                            <w:sz w:val="18"/>
                          </w:rPr>
                          <w:t xml:space="preserve"> |</w:t>
                        </w:r>
                        <w:r>
                          <w:rPr>
                            <w:rFonts w:ascii="Century Schoolbook"/>
                            <w:spacing w:val="-5"/>
                            <w:w w:val="105"/>
                            <w:sz w:val="18"/>
                          </w:rPr>
                          <w:t xml:space="preserve"> </w:t>
                        </w:r>
                        <w:r>
                          <w:rPr>
                            <w:rFonts w:ascii="Century Schoolbook"/>
                            <w:w w:val="105"/>
                            <w:sz w:val="18"/>
                          </w:rPr>
                          <w:t>Revised</w:t>
                        </w:r>
                        <w:r>
                          <w:rPr>
                            <w:rFonts w:ascii="Century Schoolbook"/>
                            <w:spacing w:val="-5"/>
                            <w:w w:val="105"/>
                            <w:sz w:val="18"/>
                          </w:rPr>
                          <w:t xml:space="preserve"> </w:t>
                        </w:r>
                        <w:r>
                          <w:rPr>
                            <w:rFonts w:ascii="Century Schoolbook"/>
                            <w:spacing w:val="-5"/>
                            <w:w w:val="105"/>
                            <w:sz w:val="18"/>
                            <w:lang w:val="en-US"/>
                          </w:rPr>
                          <w:t>2</w:t>
                        </w:r>
                        <w:r w:rsidR="00B61F48">
                          <w:rPr>
                            <w:rFonts w:ascii="Century Schoolbook"/>
                            <w:spacing w:val="-5"/>
                            <w:w w:val="105"/>
                            <w:sz w:val="18"/>
                            <w:lang w:val="en-US"/>
                          </w:rPr>
                          <w:t>3</w:t>
                        </w:r>
                        <w:r w:rsidR="00B90B60">
                          <w:rPr>
                            <w:rFonts w:ascii="Century Schoolbook"/>
                            <w:spacing w:val="-5"/>
                            <w:w w:val="105"/>
                            <w:sz w:val="18"/>
                            <w:lang w:val="en-US"/>
                          </w:rPr>
                          <w:t xml:space="preserve"> </w:t>
                        </w:r>
                        <w:r w:rsidR="00764CFA">
                          <w:rPr>
                            <w:rFonts w:ascii="Century Schoolbook"/>
                            <w:spacing w:val="-5"/>
                            <w:w w:val="105"/>
                            <w:sz w:val="18"/>
                            <w:lang w:val="en-US"/>
                          </w:rPr>
                          <w:t>Sept</w:t>
                        </w:r>
                        <w:r>
                          <w:rPr>
                            <w:rFonts w:ascii="Century Schoolbook"/>
                            <w:w w:val="105"/>
                            <w:sz w:val="18"/>
                            <w:lang w:val="en-US"/>
                          </w:rPr>
                          <w:t xml:space="preserve"> </w:t>
                        </w:r>
                        <w:r>
                          <w:rPr>
                            <w:rFonts w:ascii="Century Schoolbook"/>
                            <w:w w:val="105"/>
                            <w:sz w:val="18"/>
                          </w:rPr>
                          <w:t>202</w:t>
                        </w:r>
                        <w:r>
                          <w:rPr>
                            <w:rFonts w:ascii="Century Schoolbook"/>
                            <w:w w:val="105"/>
                            <w:sz w:val="18"/>
                            <w:lang w:val="en-US"/>
                          </w:rPr>
                          <w:t>3</w:t>
                        </w:r>
                        <w:r>
                          <w:rPr>
                            <w:rFonts w:ascii="Century Schoolbook"/>
                            <w:spacing w:val="-5"/>
                            <w:w w:val="105"/>
                            <w:sz w:val="18"/>
                          </w:rPr>
                          <w:t xml:space="preserve"> </w:t>
                        </w:r>
                        <w:r>
                          <w:rPr>
                            <w:rFonts w:ascii="Century Schoolbook"/>
                            <w:w w:val="105"/>
                            <w:sz w:val="18"/>
                          </w:rPr>
                          <w:t>|</w:t>
                        </w:r>
                        <w:r>
                          <w:rPr>
                            <w:rFonts w:ascii="Century Schoolbook"/>
                            <w:spacing w:val="-4"/>
                            <w:w w:val="105"/>
                            <w:sz w:val="18"/>
                          </w:rPr>
                          <w:t xml:space="preserve"> </w:t>
                        </w:r>
                        <w:r>
                          <w:rPr>
                            <w:rFonts w:ascii="Century Schoolbook"/>
                            <w:w w:val="105"/>
                            <w:sz w:val="18"/>
                          </w:rPr>
                          <w:t>Accepted</w:t>
                        </w:r>
                        <w:r>
                          <w:rPr>
                            <w:rFonts w:ascii="Century Schoolbook"/>
                            <w:w w:val="105"/>
                            <w:sz w:val="18"/>
                            <w:lang w:val="en-US"/>
                          </w:rPr>
                          <w:t xml:space="preserve"> </w:t>
                        </w:r>
                        <w:r w:rsidR="00B90B60">
                          <w:rPr>
                            <w:rFonts w:ascii="Century Schoolbook"/>
                            <w:spacing w:val="-5"/>
                            <w:w w:val="105"/>
                            <w:sz w:val="18"/>
                            <w:lang w:val="en-US"/>
                          </w:rPr>
                          <w:t>2</w:t>
                        </w:r>
                        <w:r w:rsidR="00B61F48">
                          <w:rPr>
                            <w:rFonts w:ascii="Century Schoolbook"/>
                            <w:spacing w:val="-5"/>
                            <w:w w:val="105"/>
                            <w:sz w:val="18"/>
                            <w:lang w:val="en-US"/>
                          </w:rPr>
                          <w:t>7</w:t>
                        </w:r>
                        <w:r w:rsidR="00764CFA">
                          <w:rPr>
                            <w:rFonts w:ascii="Century Schoolbook"/>
                            <w:spacing w:val="-5"/>
                            <w:w w:val="105"/>
                            <w:sz w:val="18"/>
                            <w:lang w:val="en-US"/>
                          </w:rPr>
                          <w:t xml:space="preserve">  Oct</w:t>
                        </w:r>
                        <w:r>
                          <w:rPr>
                            <w:rFonts w:ascii="Century Schoolbook"/>
                            <w:spacing w:val="-5"/>
                            <w:w w:val="105"/>
                            <w:sz w:val="18"/>
                          </w:rPr>
                          <w:t xml:space="preserve"> </w:t>
                        </w:r>
                        <w:r>
                          <w:rPr>
                            <w:rFonts w:ascii="Century Schoolbook"/>
                            <w:w w:val="105"/>
                            <w:sz w:val="18"/>
                          </w:rPr>
                          <w:t>202</w:t>
                        </w:r>
                        <w:r>
                          <w:rPr>
                            <w:rFonts w:ascii="Century Schoolbook"/>
                            <w:w w:val="105"/>
                            <w:sz w:val="18"/>
                            <w:lang w:val="en-US"/>
                          </w:rPr>
                          <w:t>3</w:t>
                        </w:r>
                        <w:r>
                          <w:rPr>
                            <w:rFonts w:ascii="Century Schoolbook"/>
                            <w:spacing w:val="-4"/>
                            <w:w w:val="105"/>
                            <w:sz w:val="18"/>
                          </w:rPr>
                          <w:t xml:space="preserve"> </w:t>
                        </w:r>
                        <w:r>
                          <w:rPr>
                            <w:rFonts w:ascii="Century Schoolbook"/>
                            <w:w w:val="105"/>
                            <w:sz w:val="18"/>
                          </w:rPr>
                          <w:t>|</w:t>
                        </w:r>
                        <w:r>
                          <w:rPr>
                            <w:rFonts w:ascii="Century Schoolbook"/>
                            <w:spacing w:val="-5"/>
                            <w:w w:val="105"/>
                            <w:sz w:val="18"/>
                          </w:rPr>
                          <w:t xml:space="preserve"> </w:t>
                        </w:r>
                        <w:r>
                          <w:rPr>
                            <w:rFonts w:ascii="Century Schoolbook"/>
                            <w:w w:val="105"/>
                            <w:sz w:val="18"/>
                          </w:rPr>
                          <w:t>Published</w:t>
                        </w:r>
                        <w:r>
                          <w:rPr>
                            <w:rFonts w:ascii="Century Schoolbook"/>
                            <w:spacing w:val="-4"/>
                            <w:w w:val="105"/>
                            <w:sz w:val="18"/>
                          </w:rPr>
                          <w:t xml:space="preserve"> </w:t>
                        </w:r>
                        <w:r>
                          <w:rPr>
                            <w:rFonts w:ascii="Century Schoolbook"/>
                            <w:w w:val="105"/>
                            <w:sz w:val="18"/>
                          </w:rPr>
                          <w:t>Online</w:t>
                        </w:r>
                        <w:r>
                          <w:rPr>
                            <w:rFonts w:ascii="Century Schoolbook"/>
                            <w:w w:val="105"/>
                            <w:sz w:val="18"/>
                            <w:lang w:val="en-US"/>
                          </w:rPr>
                          <w:t xml:space="preserve"> </w:t>
                        </w:r>
                        <w:r w:rsidR="00EF2B0F">
                          <w:rPr>
                            <w:rFonts w:ascii="Century Schoolbook"/>
                            <w:w w:val="105"/>
                            <w:sz w:val="18"/>
                            <w:lang w:val="en-US"/>
                          </w:rPr>
                          <w:t>2</w:t>
                        </w:r>
                        <w:r w:rsidR="00B61F48">
                          <w:rPr>
                            <w:rFonts w:ascii="Century Schoolbook"/>
                            <w:w w:val="105"/>
                            <w:sz w:val="18"/>
                            <w:lang w:val="en-US"/>
                          </w:rPr>
                          <w:t>7</w:t>
                        </w:r>
                        <w:r>
                          <w:rPr>
                            <w:rFonts w:ascii="Century Schoolbook"/>
                            <w:w w:val="105"/>
                            <w:sz w:val="18"/>
                            <w:lang w:val="en-US"/>
                          </w:rPr>
                          <w:t xml:space="preserve"> Nov  </w:t>
                        </w:r>
                        <w:r>
                          <w:rPr>
                            <w:rFonts w:ascii="Century Schoolbook"/>
                            <w:w w:val="105"/>
                            <w:sz w:val="18"/>
                          </w:rPr>
                          <w:t>202</w:t>
                        </w:r>
                        <w:r>
                          <w:rPr>
                            <w:rFonts w:ascii="Century Schoolbook"/>
                            <w:w w:val="105"/>
                            <w:sz w:val="18"/>
                            <w:lang w:val="en-US"/>
                          </w:rPr>
                          <w:t>3</w:t>
                        </w:r>
                      </w:p>
                    </w:txbxContent>
                  </v:textbox>
                </v:shape>
                <v:shape id="Text Box 29" o:spid="_x0000_s1040" type="#_x0000_t202" style="position:absolute;left:8;top:892;width:436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6C4014" w:rsidRPr="00141E63" w:rsidRDefault="006C4014" w:rsidP="005646D9">
                        <w:pPr>
                          <w:spacing w:line="187" w:lineRule="exact"/>
                          <w:rPr>
                            <w:rFonts w:ascii="Century Schoolbook" w:eastAsia="Century Schoolbook" w:hAnsi="Century Schoolbook" w:cs="Century Schoolbook"/>
                            <w:sz w:val="18"/>
                            <w:szCs w:val="18"/>
                            <w:lang w:val="en-US"/>
                          </w:rPr>
                        </w:pPr>
                        <w:r>
                          <w:rPr>
                            <w:rFonts w:ascii="Century Schoolbook"/>
                            <w:sz w:val="18"/>
                          </w:rPr>
                          <w:t>DOI</w:t>
                        </w:r>
                        <w:r>
                          <w:rPr>
                            <w:rFonts w:ascii="Century Schoolbook"/>
                            <w:color w:val="0000FF"/>
                            <w:sz w:val="18"/>
                          </w:rPr>
                          <w:t xml:space="preserve">:   </w:t>
                        </w:r>
                        <w:r>
                          <w:rPr>
                            <w:rFonts w:ascii="Century Schoolbook"/>
                            <w:color w:val="0000FF"/>
                            <w:spacing w:val="11"/>
                            <w:sz w:val="18"/>
                          </w:rPr>
                          <w:t xml:space="preserve"> </w:t>
                        </w:r>
                        <w:r w:rsidRPr="00C32E40">
                          <w:rPr>
                            <w:rFonts w:ascii="Century Schoolbook"/>
                            <w:color w:val="0000FF"/>
                            <w:sz w:val="18"/>
                          </w:rPr>
                          <w:t>https://d</w:t>
                        </w:r>
                        <w:r>
                          <w:rPr>
                            <w:rFonts w:ascii="Century Schoolbook"/>
                            <w:color w:val="0000FF"/>
                            <w:sz w:val="18"/>
                          </w:rPr>
                          <w:t>oi.org/10.52845/JMRHS/202</w:t>
                        </w:r>
                        <w:r>
                          <w:rPr>
                            <w:rFonts w:ascii="Century Schoolbook"/>
                            <w:color w:val="0000FF"/>
                            <w:sz w:val="18"/>
                            <w:lang w:val="en-US"/>
                          </w:rPr>
                          <w:t>3</w:t>
                        </w:r>
                        <w:r>
                          <w:rPr>
                            <w:rFonts w:ascii="Century Schoolbook"/>
                            <w:color w:val="0000FF"/>
                            <w:sz w:val="18"/>
                          </w:rPr>
                          <w:t>-</w:t>
                        </w:r>
                        <w:r>
                          <w:rPr>
                            <w:rFonts w:ascii="Century Schoolbook"/>
                            <w:color w:val="0000FF"/>
                            <w:sz w:val="18"/>
                            <w:lang w:val="en-US"/>
                          </w:rPr>
                          <w:t>6</w:t>
                        </w:r>
                        <w:r>
                          <w:rPr>
                            <w:rFonts w:ascii="Century Schoolbook"/>
                            <w:color w:val="0000FF"/>
                            <w:sz w:val="18"/>
                          </w:rPr>
                          <w:t>-</w:t>
                        </w:r>
                        <w:r w:rsidR="00DA6C6E">
                          <w:rPr>
                            <w:rFonts w:ascii="Century Schoolbook"/>
                            <w:color w:val="0000FF"/>
                            <w:sz w:val="18"/>
                            <w:lang w:val="en-US"/>
                          </w:rPr>
                          <w:t>11-</w:t>
                        </w:r>
                        <w:r w:rsidR="006741D8">
                          <w:rPr>
                            <w:rFonts w:ascii="Century Schoolbook"/>
                            <w:color w:val="0000FF"/>
                            <w:sz w:val="18"/>
                            <w:lang w:val="en-US"/>
                          </w:rPr>
                          <w:t>6</w:t>
                        </w:r>
                      </w:p>
                    </w:txbxContent>
                  </v:textbox>
                </v:shape>
              </v:group>
              <w10:anchorlock/>
            </v:group>
          </w:pict>
        </mc:Fallback>
      </mc:AlternateContent>
    </w:r>
    <w:r>
      <w:rPr>
        <w:rFonts w:ascii="Century Schoolbook" w:eastAsia="Century Schoolbook" w:hAnsi="Century Schoolbook" w:cs="Century Schoolbook"/>
        <w:position w:val="5"/>
        <w:sz w:val="18"/>
        <w:szCs w:val="18"/>
      </w:rPr>
      <w:t>JMRHS</w:t>
    </w:r>
    <w:r>
      <w:rPr>
        <w:rFonts w:ascii="Century Schoolbook" w:eastAsia="Century Schoolbook" w:hAnsi="Century Schoolbook" w:cs="Century Schoolbook"/>
        <w:spacing w:val="26"/>
        <w:position w:val="5"/>
        <w:sz w:val="18"/>
        <w:szCs w:val="18"/>
      </w:rPr>
      <w:t xml:space="preserve"> </w:t>
    </w:r>
    <w:r>
      <w:rPr>
        <w:rFonts w:ascii="Century Schoolbook" w:eastAsia="Century Schoolbook" w:hAnsi="Century Schoolbook" w:cs="Century Schoolbook"/>
        <w:position w:val="5"/>
        <w:sz w:val="18"/>
        <w:szCs w:val="18"/>
        <w:lang w:val="en-US"/>
      </w:rPr>
      <w:t>6</w:t>
    </w:r>
    <w:r>
      <w:rPr>
        <w:rFonts w:ascii="Century Schoolbook" w:eastAsia="Century Schoolbook" w:hAnsi="Century Schoolbook" w:cs="Century Schoolbook"/>
        <w:spacing w:val="27"/>
        <w:position w:val="5"/>
        <w:sz w:val="18"/>
        <w:szCs w:val="18"/>
      </w:rPr>
      <w:t xml:space="preserve"> </w:t>
    </w:r>
    <w:r>
      <w:rPr>
        <w:rFonts w:ascii="Century Schoolbook" w:eastAsia="Century Schoolbook" w:hAnsi="Century Schoolbook" w:cs="Century Schoolbook"/>
        <w:position w:val="5"/>
        <w:sz w:val="18"/>
        <w:szCs w:val="18"/>
      </w:rPr>
      <w:t>(</w:t>
    </w:r>
    <w:r>
      <w:rPr>
        <w:rFonts w:ascii="Century Schoolbook" w:eastAsia="Century Schoolbook" w:hAnsi="Century Schoolbook" w:cs="Century Schoolbook"/>
        <w:position w:val="5"/>
        <w:sz w:val="18"/>
        <w:szCs w:val="18"/>
        <w:lang w:val="en-US"/>
      </w:rPr>
      <w:t>11</w:t>
    </w:r>
    <w:r>
      <w:rPr>
        <w:rFonts w:ascii="Century Schoolbook" w:eastAsia="Century Schoolbook" w:hAnsi="Century Schoolbook" w:cs="Century Schoolbook"/>
        <w:position w:val="5"/>
        <w:sz w:val="18"/>
        <w:szCs w:val="18"/>
      </w:rPr>
      <w:t>),</w:t>
    </w:r>
    <w:r>
      <w:rPr>
        <w:rFonts w:ascii="Century Schoolbook" w:eastAsia="Century Schoolbook" w:hAnsi="Century Schoolbook" w:cs="Century Schoolbook"/>
        <w:spacing w:val="26"/>
        <w:position w:val="5"/>
        <w:sz w:val="18"/>
        <w:szCs w:val="18"/>
      </w:rPr>
      <w:t xml:space="preserve"> </w:t>
    </w:r>
    <w:r w:rsidR="007F0947">
      <w:rPr>
        <w:rFonts w:ascii="Century Schoolbook" w:eastAsia="Century Schoolbook" w:hAnsi="Century Schoolbook" w:cs="Century Schoolbook"/>
        <w:color w:val="0000FF"/>
        <w:position w:val="5"/>
        <w:sz w:val="18"/>
        <w:szCs w:val="18"/>
        <w:lang w:val="en-US"/>
      </w:rPr>
      <w:t>28</w:t>
    </w:r>
    <w:r w:rsidR="008D1E54">
      <w:rPr>
        <w:rFonts w:ascii="Century Schoolbook" w:eastAsia="Century Schoolbook" w:hAnsi="Century Schoolbook" w:cs="Century Schoolbook"/>
        <w:color w:val="0000FF"/>
        <w:position w:val="5"/>
        <w:sz w:val="18"/>
        <w:szCs w:val="18"/>
        <w:lang w:val="en-US"/>
      </w:rPr>
      <w:t>54</w:t>
    </w:r>
    <w:r>
      <w:rPr>
        <w:rFonts w:ascii="Century Schoolbook" w:eastAsia="Century Schoolbook" w:hAnsi="Century Schoolbook" w:cs="Century Schoolbook"/>
        <w:color w:val="0000FF"/>
        <w:position w:val="5"/>
        <w:sz w:val="18"/>
        <w:szCs w:val="18"/>
      </w:rPr>
      <w:t>−</w:t>
    </w:r>
    <w:r>
      <w:rPr>
        <w:rFonts w:ascii="Century Schoolbook" w:eastAsia="Century Schoolbook" w:hAnsi="Century Schoolbook" w:cs="Century Schoolbook"/>
        <w:color w:val="0000FF"/>
        <w:position w:val="5"/>
        <w:sz w:val="18"/>
        <w:szCs w:val="18"/>
        <w:lang w:val="en-US"/>
      </w:rPr>
      <w:t>28</w:t>
    </w:r>
    <w:r w:rsidR="00EF2B0F">
      <w:rPr>
        <w:rFonts w:ascii="Century Schoolbook" w:eastAsia="Century Schoolbook" w:hAnsi="Century Schoolbook" w:cs="Century Schoolbook"/>
        <w:color w:val="0000FF"/>
        <w:position w:val="5"/>
        <w:sz w:val="18"/>
        <w:szCs w:val="18"/>
        <w:lang w:val="en-US"/>
      </w:rPr>
      <w:t>5</w:t>
    </w:r>
    <w:r w:rsidR="008D1E54">
      <w:rPr>
        <w:rFonts w:ascii="Century Schoolbook" w:eastAsia="Century Schoolbook" w:hAnsi="Century Schoolbook" w:cs="Century Schoolbook"/>
        <w:color w:val="0000FF"/>
        <w:position w:val="5"/>
        <w:sz w:val="18"/>
        <w:szCs w:val="18"/>
        <w:lang w:val="en-US"/>
      </w:rPr>
      <w:t>9</w:t>
    </w:r>
    <w:r>
      <w:rPr>
        <w:rFonts w:ascii="Century Schoolbook" w:eastAsia="Century Schoolbook" w:hAnsi="Century Schoolbook" w:cs="Century Schoolbook"/>
        <w:color w:val="0000FF"/>
        <w:spacing w:val="27"/>
        <w:position w:val="5"/>
        <w:sz w:val="18"/>
        <w:szCs w:val="18"/>
      </w:rPr>
      <w:t xml:space="preserve"> </w:t>
    </w:r>
    <w:r>
      <w:rPr>
        <w:rFonts w:ascii="Century Schoolbook" w:eastAsia="Century Schoolbook" w:hAnsi="Century Schoolbook" w:cs="Century Schoolbook"/>
        <w:position w:val="5"/>
        <w:sz w:val="18"/>
        <w:szCs w:val="18"/>
      </w:rPr>
      <w:t>(202</w:t>
    </w:r>
    <w:r>
      <w:rPr>
        <w:rFonts w:ascii="Century Schoolbook" w:eastAsia="Century Schoolbook" w:hAnsi="Century Schoolbook" w:cs="Century Schoolbook"/>
        <w:position w:val="5"/>
        <w:sz w:val="18"/>
        <w:szCs w:val="18"/>
        <w:lang w:val="en-US"/>
      </w:rPr>
      <w:t>3</w:t>
    </w:r>
    <w:r>
      <w:rPr>
        <w:rFonts w:ascii="Century Schoolbook" w:eastAsia="Century Schoolbook" w:hAnsi="Century Schoolbook" w:cs="Century Schoolbook"/>
        <w:position w:val="5"/>
        <w:sz w:val="18"/>
        <w:szCs w:val="18"/>
      </w:rPr>
      <w:t>)</w:t>
    </w:r>
    <w:r>
      <w:rPr>
        <w:rFonts w:ascii="Century Schoolbook" w:eastAsia="Century Schoolbook" w:hAnsi="Century Schoolbook" w:cs="Century Schoolbook"/>
        <w:position w:val="5"/>
        <w:sz w:val="18"/>
        <w:szCs w:val="18"/>
        <w:lang w:val="en-US"/>
      </w:rPr>
      <w:t xml:space="preserve">                                                                                       </w:t>
    </w:r>
    <w:r>
      <w:rPr>
        <w:rFonts w:ascii="Century Schoolbook" w:eastAsia="Century Schoolbook" w:hAnsi="Century Schoolbook" w:cs="Century Schoolbook"/>
        <w:sz w:val="16"/>
        <w:szCs w:val="16"/>
      </w:rPr>
      <w:t>ISSN</w:t>
    </w:r>
    <w:r>
      <w:rPr>
        <w:rFonts w:ascii="Century Schoolbook" w:eastAsia="Century Schoolbook" w:hAnsi="Century Schoolbook" w:cs="Century Schoolbook"/>
        <w:spacing w:val="-6"/>
        <w:sz w:val="16"/>
        <w:szCs w:val="16"/>
      </w:rPr>
      <w:t xml:space="preserve"> </w:t>
    </w:r>
    <w:r>
      <w:rPr>
        <w:rFonts w:ascii="Century Schoolbook" w:eastAsia="Century Schoolbook" w:hAnsi="Century Schoolbook" w:cs="Century Schoolbook"/>
        <w:sz w:val="16"/>
        <w:szCs w:val="16"/>
      </w:rPr>
      <w:t>(O)</w:t>
    </w:r>
    <w:r>
      <w:rPr>
        <w:rFonts w:ascii="Century Schoolbook" w:eastAsia="Century Schoolbook" w:hAnsi="Century Schoolbook" w:cs="Century Schoolbook"/>
        <w:spacing w:val="-6"/>
        <w:sz w:val="16"/>
        <w:szCs w:val="16"/>
      </w:rPr>
      <w:t xml:space="preserve"> </w:t>
    </w:r>
    <w:r>
      <w:rPr>
        <w:rFonts w:ascii="Century Schoolbook" w:eastAsia="Century Schoolbook" w:hAnsi="Century Schoolbook" w:cs="Century Schoolbook"/>
        <w:sz w:val="16"/>
        <w:szCs w:val="16"/>
      </w:rPr>
      <w:t>2589-9031</w:t>
    </w:r>
    <w:r>
      <w:rPr>
        <w:rFonts w:ascii="Century Schoolbook" w:eastAsia="Century Schoolbook" w:hAnsi="Century Schoolbook" w:cs="Century Schoolbook"/>
        <w:spacing w:val="-6"/>
        <w:sz w:val="16"/>
        <w:szCs w:val="16"/>
      </w:rPr>
      <w:t xml:space="preserve"> </w:t>
    </w:r>
    <w:r>
      <w:rPr>
        <w:rFonts w:ascii="Century Schoolbook" w:eastAsia="Century Schoolbook" w:hAnsi="Century Schoolbook" w:cs="Century Schoolbook"/>
        <w:sz w:val="16"/>
        <w:szCs w:val="16"/>
      </w:rPr>
      <w:t>|</w:t>
    </w:r>
    <w:r>
      <w:rPr>
        <w:rFonts w:ascii="Century Schoolbook" w:eastAsia="Century Schoolbook" w:hAnsi="Century Schoolbook" w:cs="Century Schoolbook"/>
        <w:spacing w:val="-6"/>
        <w:sz w:val="16"/>
        <w:szCs w:val="16"/>
      </w:rPr>
      <w:t xml:space="preserve"> </w:t>
    </w:r>
    <w:r>
      <w:rPr>
        <w:rFonts w:ascii="Century Schoolbook" w:eastAsia="Century Schoolbook" w:hAnsi="Century Schoolbook" w:cs="Century Schoolbook"/>
        <w:sz w:val="16"/>
        <w:szCs w:val="16"/>
      </w:rPr>
      <w:t>(P)</w:t>
    </w:r>
    <w:r>
      <w:rPr>
        <w:rFonts w:ascii="Century Schoolbook" w:eastAsia="Century Schoolbook" w:hAnsi="Century Schoolbook" w:cs="Century Schoolbook"/>
        <w:spacing w:val="-6"/>
        <w:sz w:val="16"/>
        <w:szCs w:val="16"/>
      </w:rPr>
      <w:t xml:space="preserve"> </w:t>
    </w:r>
    <w:r>
      <w:rPr>
        <w:rFonts w:ascii="Century Schoolbook" w:eastAsia="Century Schoolbook" w:hAnsi="Century Schoolbook" w:cs="Century Schoolbook"/>
        <w:sz w:val="16"/>
        <w:szCs w:val="16"/>
      </w:rPr>
      <w:t>2589-9023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80A"/>
    <w:multiLevelType w:val="hybridMultilevel"/>
    <w:tmpl w:val="C2469F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6B70C1"/>
    <w:multiLevelType w:val="multilevel"/>
    <w:tmpl w:val="040C001F"/>
    <w:styleLink w:val="Style20"/>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761302"/>
    <w:multiLevelType w:val="hybridMultilevel"/>
    <w:tmpl w:val="EDBE1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F04BBB"/>
    <w:multiLevelType w:val="hybridMultilevel"/>
    <w:tmpl w:val="5D68B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006E9"/>
    <w:multiLevelType w:val="multilevel"/>
    <w:tmpl w:val="040C001F"/>
    <w:styleLink w:val="Style8"/>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B568EF"/>
    <w:multiLevelType w:val="hybridMultilevel"/>
    <w:tmpl w:val="B6C082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C5509B"/>
    <w:multiLevelType w:val="multilevel"/>
    <w:tmpl w:val="040C001F"/>
    <w:styleLink w:val="Style16"/>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BA7CC0"/>
    <w:multiLevelType w:val="hybridMultilevel"/>
    <w:tmpl w:val="281E72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3282C65"/>
    <w:multiLevelType w:val="multilevel"/>
    <w:tmpl w:val="040C0025"/>
    <w:styleLink w:val="Style5"/>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71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6D51AE4"/>
    <w:multiLevelType w:val="multilevel"/>
    <w:tmpl w:val="040C001F"/>
    <w:styleLink w:val="Style4"/>
    <w:lvl w:ilvl="0">
      <w:start w:val="1"/>
      <w:numFmt w:val="upperRoman"/>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6B4BA7"/>
    <w:multiLevelType w:val="hybridMultilevel"/>
    <w:tmpl w:val="29E82C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9E77E4"/>
    <w:multiLevelType w:val="hybridMultilevel"/>
    <w:tmpl w:val="B588BE82"/>
    <w:lvl w:ilvl="0" w:tplc="687E09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8C4988"/>
    <w:multiLevelType w:val="multilevel"/>
    <w:tmpl w:val="EF9826EE"/>
    <w:styleLink w:val="Style2"/>
    <w:lvl w:ilvl="0">
      <w:start w:val="1"/>
      <w:numFmt w:val="upperRoman"/>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089245D"/>
    <w:multiLevelType w:val="multilevel"/>
    <w:tmpl w:val="040C001F"/>
    <w:styleLink w:val="Style25"/>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524692"/>
    <w:multiLevelType w:val="multilevel"/>
    <w:tmpl w:val="040C001F"/>
    <w:styleLink w:val="Style7"/>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CA4CE9"/>
    <w:multiLevelType w:val="multilevel"/>
    <w:tmpl w:val="040C001F"/>
    <w:styleLink w:val="Style1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F40E9B"/>
    <w:multiLevelType w:val="hybridMultilevel"/>
    <w:tmpl w:val="18222930"/>
    <w:styleLink w:val="Style42"/>
    <w:lvl w:ilvl="0" w:tplc="245885E2">
      <w:start w:val="1"/>
      <w:numFmt w:val="bullet"/>
      <w:lvlText w:val=""/>
      <w:lvlJc w:val="left"/>
      <w:pPr>
        <w:ind w:left="720" w:hanging="360"/>
      </w:pPr>
      <w:rPr>
        <w:rFonts w:ascii="Wingdings" w:hAnsi="Wingdings" w:hint="default"/>
      </w:rPr>
    </w:lvl>
    <w:lvl w:ilvl="1" w:tplc="A3FC7370" w:tentative="1">
      <w:start w:val="1"/>
      <w:numFmt w:val="bullet"/>
      <w:lvlText w:val="o"/>
      <w:lvlJc w:val="left"/>
      <w:pPr>
        <w:ind w:left="1440" w:hanging="360"/>
      </w:pPr>
      <w:rPr>
        <w:rFonts w:ascii="Courier New" w:hAnsi="Courier New" w:cs="Courier New" w:hint="default"/>
      </w:rPr>
    </w:lvl>
    <w:lvl w:ilvl="2" w:tplc="ED101A34" w:tentative="1">
      <w:start w:val="1"/>
      <w:numFmt w:val="bullet"/>
      <w:lvlText w:val=""/>
      <w:lvlJc w:val="left"/>
      <w:pPr>
        <w:ind w:left="2160" w:hanging="360"/>
      </w:pPr>
      <w:rPr>
        <w:rFonts w:ascii="Wingdings" w:hAnsi="Wingdings" w:hint="default"/>
      </w:rPr>
    </w:lvl>
    <w:lvl w:ilvl="3" w:tplc="C02605B8" w:tentative="1">
      <w:start w:val="1"/>
      <w:numFmt w:val="bullet"/>
      <w:lvlText w:val=""/>
      <w:lvlJc w:val="left"/>
      <w:pPr>
        <w:ind w:left="2880" w:hanging="360"/>
      </w:pPr>
      <w:rPr>
        <w:rFonts w:ascii="Symbol" w:hAnsi="Symbol" w:hint="default"/>
      </w:rPr>
    </w:lvl>
    <w:lvl w:ilvl="4" w:tplc="C5E0CB60" w:tentative="1">
      <w:start w:val="1"/>
      <w:numFmt w:val="bullet"/>
      <w:lvlText w:val="o"/>
      <w:lvlJc w:val="left"/>
      <w:pPr>
        <w:ind w:left="3600" w:hanging="360"/>
      </w:pPr>
      <w:rPr>
        <w:rFonts w:ascii="Courier New" w:hAnsi="Courier New" w:cs="Courier New" w:hint="default"/>
      </w:rPr>
    </w:lvl>
    <w:lvl w:ilvl="5" w:tplc="CB8A0446" w:tentative="1">
      <w:start w:val="1"/>
      <w:numFmt w:val="bullet"/>
      <w:lvlText w:val=""/>
      <w:lvlJc w:val="left"/>
      <w:pPr>
        <w:ind w:left="4320" w:hanging="360"/>
      </w:pPr>
      <w:rPr>
        <w:rFonts w:ascii="Wingdings" w:hAnsi="Wingdings" w:hint="default"/>
      </w:rPr>
    </w:lvl>
    <w:lvl w:ilvl="6" w:tplc="58066F1E" w:tentative="1">
      <w:start w:val="1"/>
      <w:numFmt w:val="bullet"/>
      <w:lvlText w:val=""/>
      <w:lvlJc w:val="left"/>
      <w:pPr>
        <w:ind w:left="5040" w:hanging="360"/>
      </w:pPr>
      <w:rPr>
        <w:rFonts w:ascii="Symbol" w:hAnsi="Symbol" w:hint="default"/>
      </w:rPr>
    </w:lvl>
    <w:lvl w:ilvl="7" w:tplc="6368E926" w:tentative="1">
      <w:start w:val="1"/>
      <w:numFmt w:val="bullet"/>
      <w:lvlText w:val="o"/>
      <w:lvlJc w:val="left"/>
      <w:pPr>
        <w:ind w:left="5760" w:hanging="360"/>
      </w:pPr>
      <w:rPr>
        <w:rFonts w:ascii="Courier New" w:hAnsi="Courier New" w:cs="Courier New" w:hint="default"/>
      </w:rPr>
    </w:lvl>
    <w:lvl w:ilvl="8" w:tplc="1B5A9D4A" w:tentative="1">
      <w:start w:val="1"/>
      <w:numFmt w:val="bullet"/>
      <w:lvlText w:val=""/>
      <w:lvlJc w:val="left"/>
      <w:pPr>
        <w:ind w:left="6480" w:hanging="360"/>
      </w:pPr>
      <w:rPr>
        <w:rFonts w:ascii="Wingdings" w:hAnsi="Wingdings" w:hint="default"/>
      </w:rPr>
    </w:lvl>
  </w:abstractNum>
  <w:abstractNum w:abstractNumId="17">
    <w:nsid w:val="3DD838EB"/>
    <w:multiLevelType w:val="multilevel"/>
    <w:tmpl w:val="040C001F"/>
    <w:styleLink w:val="Style19"/>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DF5310"/>
    <w:multiLevelType w:val="multilevel"/>
    <w:tmpl w:val="040C001F"/>
    <w:styleLink w:val="Style10"/>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090E0D"/>
    <w:multiLevelType w:val="multilevel"/>
    <w:tmpl w:val="38FA1AA0"/>
    <w:styleLink w:val="Style17"/>
    <w:lvl w:ilvl="0">
      <w:start w:val="1"/>
      <w:numFmt w:val="upperRoman"/>
      <w:suff w:val="space"/>
      <w:lvlText w:val="Chapit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E894455"/>
    <w:multiLevelType w:val="hybridMultilevel"/>
    <w:tmpl w:val="806C24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F2C33E6"/>
    <w:multiLevelType w:val="multilevel"/>
    <w:tmpl w:val="040C001F"/>
    <w:styleLink w:val="Style2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562679"/>
    <w:multiLevelType w:val="hybridMultilevel"/>
    <w:tmpl w:val="61A809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C95C8F"/>
    <w:multiLevelType w:val="hybridMultilevel"/>
    <w:tmpl w:val="3F283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5D5FEE"/>
    <w:multiLevelType w:val="multilevel"/>
    <w:tmpl w:val="040C001F"/>
    <w:styleLink w:val="Style1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C0347E"/>
    <w:multiLevelType w:val="hybridMultilevel"/>
    <w:tmpl w:val="1EF88A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C777D7A"/>
    <w:multiLevelType w:val="hybridMultilevel"/>
    <w:tmpl w:val="7AB4B836"/>
    <w:lvl w:ilvl="0" w:tplc="8938AB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1C546B"/>
    <w:multiLevelType w:val="multilevel"/>
    <w:tmpl w:val="040C001F"/>
    <w:styleLink w:val="Style2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49870FE"/>
    <w:multiLevelType w:val="multilevel"/>
    <w:tmpl w:val="040C001F"/>
    <w:styleLink w:val="Style12"/>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7197B93"/>
    <w:multiLevelType w:val="multilevel"/>
    <w:tmpl w:val="040C001F"/>
    <w:styleLink w:val="Style15"/>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7F20157"/>
    <w:multiLevelType w:val="multilevel"/>
    <w:tmpl w:val="040C001D"/>
    <w:styleLink w:val="Style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891541D"/>
    <w:multiLevelType w:val="hybridMultilevel"/>
    <w:tmpl w:val="AA4CCD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AA80573"/>
    <w:multiLevelType w:val="hybridMultilevel"/>
    <w:tmpl w:val="6A581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D594532"/>
    <w:multiLevelType w:val="multilevel"/>
    <w:tmpl w:val="040C001F"/>
    <w:styleLink w:val="Style1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44023E"/>
    <w:multiLevelType w:val="hybridMultilevel"/>
    <w:tmpl w:val="298E9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3696328"/>
    <w:multiLevelType w:val="multilevel"/>
    <w:tmpl w:val="040C001F"/>
    <w:styleLink w:val="Style6"/>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5272F58"/>
    <w:multiLevelType w:val="multilevel"/>
    <w:tmpl w:val="040C001F"/>
    <w:styleLink w:val="Style22"/>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08474F"/>
    <w:multiLevelType w:val="multilevel"/>
    <w:tmpl w:val="040C001F"/>
    <w:styleLink w:val="Style9"/>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8"/>
  </w:num>
  <w:num w:numId="4">
    <w:abstractNumId w:val="35"/>
  </w:num>
  <w:num w:numId="5">
    <w:abstractNumId w:val="14"/>
  </w:num>
  <w:num w:numId="6">
    <w:abstractNumId w:val="30"/>
  </w:num>
  <w:num w:numId="7">
    <w:abstractNumId w:val="4"/>
  </w:num>
  <w:num w:numId="8">
    <w:abstractNumId w:val="37"/>
  </w:num>
  <w:num w:numId="9">
    <w:abstractNumId w:val="18"/>
  </w:num>
  <w:num w:numId="10">
    <w:abstractNumId w:val="15"/>
  </w:num>
  <w:num w:numId="11">
    <w:abstractNumId w:val="28"/>
  </w:num>
  <w:num w:numId="12">
    <w:abstractNumId w:val="24"/>
  </w:num>
  <w:num w:numId="13">
    <w:abstractNumId w:val="33"/>
  </w:num>
  <w:num w:numId="14">
    <w:abstractNumId w:val="29"/>
  </w:num>
  <w:num w:numId="15">
    <w:abstractNumId w:val="6"/>
  </w:num>
  <w:num w:numId="16">
    <w:abstractNumId w:val="19"/>
  </w:num>
  <w:num w:numId="17">
    <w:abstractNumId w:val="16"/>
  </w:num>
  <w:num w:numId="18">
    <w:abstractNumId w:val="17"/>
  </w:num>
  <w:num w:numId="19">
    <w:abstractNumId w:val="1"/>
  </w:num>
  <w:num w:numId="20">
    <w:abstractNumId w:val="36"/>
  </w:num>
  <w:num w:numId="21">
    <w:abstractNumId w:val="21"/>
  </w:num>
  <w:num w:numId="22">
    <w:abstractNumId w:val="27"/>
  </w:num>
  <w:num w:numId="23">
    <w:abstractNumId w:val="13"/>
  </w:num>
  <w:num w:numId="24">
    <w:abstractNumId w:val="3"/>
  </w:num>
  <w:num w:numId="25">
    <w:abstractNumId w:val="25"/>
  </w:num>
  <w:num w:numId="26">
    <w:abstractNumId w:val="34"/>
  </w:num>
  <w:num w:numId="27">
    <w:abstractNumId w:val="2"/>
  </w:num>
  <w:num w:numId="28">
    <w:abstractNumId w:val="5"/>
  </w:num>
  <w:num w:numId="29">
    <w:abstractNumId w:val="22"/>
  </w:num>
  <w:num w:numId="30">
    <w:abstractNumId w:val="11"/>
  </w:num>
  <w:num w:numId="31">
    <w:abstractNumId w:val="31"/>
  </w:num>
  <w:num w:numId="32">
    <w:abstractNumId w:val="0"/>
  </w:num>
  <w:num w:numId="33">
    <w:abstractNumId w:val="32"/>
  </w:num>
  <w:num w:numId="34">
    <w:abstractNumId w:val="26"/>
  </w:num>
  <w:num w:numId="35">
    <w:abstractNumId w:val="23"/>
  </w:num>
  <w:num w:numId="36">
    <w:abstractNumId w:val="10"/>
  </w:num>
  <w:num w:numId="37">
    <w:abstractNumId w:val="20"/>
  </w:num>
  <w:num w:numId="3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51"/>
    <w:rsid w:val="0000627B"/>
    <w:rsid w:val="00014EEC"/>
    <w:rsid w:val="000160C2"/>
    <w:rsid w:val="00020D4C"/>
    <w:rsid w:val="00023071"/>
    <w:rsid w:val="000269A4"/>
    <w:rsid w:val="00031002"/>
    <w:rsid w:val="00031875"/>
    <w:rsid w:val="0003187B"/>
    <w:rsid w:val="00036A0E"/>
    <w:rsid w:val="000376C7"/>
    <w:rsid w:val="00040F28"/>
    <w:rsid w:val="000412EC"/>
    <w:rsid w:val="000434B1"/>
    <w:rsid w:val="0004429F"/>
    <w:rsid w:val="000450D3"/>
    <w:rsid w:val="00052A1C"/>
    <w:rsid w:val="00053AF7"/>
    <w:rsid w:val="000541E0"/>
    <w:rsid w:val="00054DB1"/>
    <w:rsid w:val="000561E4"/>
    <w:rsid w:val="00057B47"/>
    <w:rsid w:val="000602C8"/>
    <w:rsid w:val="0006037A"/>
    <w:rsid w:val="000617DA"/>
    <w:rsid w:val="00065392"/>
    <w:rsid w:val="0006544E"/>
    <w:rsid w:val="000654A2"/>
    <w:rsid w:val="000665F7"/>
    <w:rsid w:val="0007065D"/>
    <w:rsid w:val="00071313"/>
    <w:rsid w:val="00073191"/>
    <w:rsid w:val="00073A47"/>
    <w:rsid w:val="00073E1A"/>
    <w:rsid w:val="0007457A"/>
    <w:rsid w:val="00076EB0"/>
    <w:rsid w:val="00076FA0"/>
    <w:rsid w:val="00081AC2"/>
    <w:rsid w:val="00083C08"/>
    <w:rsid w:val="000864D3"/>
    <w:rsid w:val="00093554"/>
    <w:rsid w:val="00097CAE"/>
    <w:rsid w:val="000A2E06"/>
    <w:rsid w:val="000A3B56"/>
    <w:rsid w:val="000A45B7"/>
    <w:rsid w:val="000B0842"/>
    <w:rsid w:val="000B2F89"/>
    <w:rsid w:val="000B303B"/>
    <w:rsid w:val="000B6C1A"/>
    <w:rsid w:val="000B6E8C"/>
    <w:rsid w:val="000B74C8"/>
    <w:rsid w:val="000C1B59"/>
    <w:rsid w:val="000C22C8"/>
    <w:rsid w:val="000C31EA"/>
    <w:rsid w:val="000C39E5"/>
    <w:rsid w:val="000C3D37"/>
    <w:rsid w:val="000C541A"/>
    <w:rsid w:val="000C6B54"/>
    <w:rsid w:val="000D132A"/>
    <w:rsid w:val="000E0790"/>
    <w:rsid w:val="000E0E0B"/>
    <w:rsid w:val="000E3121"/>
    <w:rsid w:val="000E3DB1"/>
    <w:rsid w:val="000E652A"/>
    <w:rsid w:val="000E748E"/>
    <w:rsid w:val="000E7A2B"/>
    <w:rsid w:val="000F1BF8"/>
    <w:rsid w:val="000F2588"/>
    <w:rsid w:val="000F5EDA"/>
    <w:rsid w:val="000F5FBB"/>
    <w:rsid w:val="000F65CE"/>
    <w:rsid w:val="000F6CAF"/>
    <w:rsid w:val="000F732F"/>
    <w:rsid w:val="00100FA9"/>
    <w:rsid w:val="00101A2E"/>
    <w:rsid w:val="00101E0A"/>
    <w:rsid w:val="00103260"/>
    <w:rsid w:val="00104A5B"/>
    <w:rsid w:val="0010540A"/>
    <w:rsid w:val="00105739"/>
    <w:rsid w:val="001059E9"/>
    <w:rsid w:val="001073C5"/>
    <w:rsid w:val="001074E5"/>
    <w:rsid w:val="001103BA"/>
    <w:rsid w:val="00110A5B"/>
    <w:rsid w:val="00114AF0"/>
    <w:rsid w:val="0011665C"/>
    <w:rsid w:val="00117063"/>
    <w:rsid w:val="001205B1"/>
    <w:rsid w:val="00120CF2"/>
    <w:rsid w:val="0012161C"/>
    <w:rsid w:val="00121E01"/>
    <w:rsid w:val="00122CC1"/>
    <w:rsid w:val="00122F44"/>
    <w:rsid w:val="00124596"/>
    <w:rsid w:val="00125F3A"/>
    <w:rsid w:val="00127672"/>
    <w:rsid w:val="00131EA9"/>
    <w:rsid w:val="001324D2"/>
    <w:rsid w:val="00136209"/>
    <w:rsid w:val="00137EA5"/>
    <w:rsid w:val="0014020E"/>
    <w:rsid w:val="00141451"/>
    <w:rsid w:val="00141DC4"/>
    <w:rsid w:val="00141E63"/>
    <w:rsid w:val="001509F8"/>
    <w:rsid w:val="001517A0"/>
    <w:rsid w:val="001552E1"/>
    <w:rsid w:val="0015574A"/>
    <w:rsid w:val="00156F87"/>
    <w:rsid w:val="00161312"/>
    <w:rsid w:val="00162190"/>
    <w:rsid w:val="001645FB"/>
    <w:rsid w:val="00165C30"/>
    <w:rsid w:val="00166A20"/>
    <w:rsid w:val="00166A57"/>
    <w:rsid w:val="001726AD"/>
    <w:rsid w:val="00172A59"/>
    <w:rsid w:val="00172DF0"/>
    <w:rsid w:val="00175697"/>
    <w:rsid w:val="001768D7"/>
    <w:rsid w:val="001805EA"/>
    <w:rsid w:val="00180E90"/>
    <w:rsid w:val="00181353"/>
    <w:rsid w:val="00181A82"/>
    <w:rsid w:val="0018215F"/>
    <w:rsid w:val="00182B23"/>
    <w:rsid w:val="0018377E"/>
    <w:rsid w:val="00184026"/>
    <w:rsid w:val="00184ED3"/>
    <w:rsid w:val="00186844"/>
    <w:rsid w:val="0019026F"/>
    <w:rsid w:val="00191630"/>
    <w:rsid w:val="00196847"/>
    <w:rsid w:val="0019691F"/>
    <w:rsid w:val="001969A5"/>
    <w:rsid w:val="001A1D9E"/>
    <w:rsid w:val="001A413A"/>
    <w:rsid w:val="001A422C"/>
    <w:rsid w:val="001A49EF"/>
    <w:rsid w:val="001A58C0"/>
    <w:rsid w:val="001A5CFD"/>
    <w:rsid w:val="001A60B7"/>
    <w:rsid w:val="001A67CD"/>
    <w:rsid w:val="001A6E8F"/>
    <w:rsid w:val="001B0247"/>
    <w:rsid w:val="001B0655"/>
    <w:rsid w:val="001B7142"/>
    <w:rsid w:val="001C005F"/>
    <w:rsid w:val="001C0962"/>
    <w:rsid w:val="001C0E2B"/>
    <w:rsid w:val="001C1234"/>
    <w:rsid w:val="001C31B2"/>
    <w:rsid w:val="001C4967"/>
    <w:rsid w:val="001C528D"/>
    <w:rsid w:val="001C6B77"/>
    <w:rsid w:val="001C7483"/>
    <w:rsid w:val="001D2D7F"/>
    <w:rsid w:val="001D5AA8"/>
    <w:rsid w:val="001D5E0A"/>
    <w:rsid w:val="001E132B"/>
    <w:rsid w:val="001E2DB7"/>
    <w:rsid w:val="001E3345"/>
    <w:rsid w:val="001E4F02"/>
    <w:rsid w:val="001E570E"/>
    <w:rsid w:val="001E7ADF"/>
    <w:rsid w:val="001F4F09"/>
    <w:rsid w:val="001F548E"/>
    <w:rsid w:val="001F5A51"/>
    <w:rsid w:val="00201C2B"/>
    <w:rsid w:val="00201E1B"/>
    <w:rsid w:val="00203A99"/>
    <w:rsid w:val="00203EDA"/>
    <w:rsid w:val="00204BD2"/>
    <w:rsid w:val="0020634B"/>
    <w:rsid w:val="00207A6E"/>
    <w:rsid w:val="002103BF"/>
    <w:rsid w:val="00212607"/>
    <w:rsid w:val="002133F9"/>
    <w:rsid w:val="00213C20"/>
    <w:rsid w:val="00214272"/>
    <w:rsid w:val="002142ED"/>
    <w:rsid w:val="0021437A"/>
    <w:rsid w:val="002209B6"/>
    <w:rsid w:val="002241F6"/>
    <w:rsid w:val="0022577F"/>
    <w:rsid w:val="002336BB"/>
    <w:rsid w:val="00233919"/>
    <w:rsid w:val="00237CFD"/>
    <w:rsid w:val="0024247D"/>
    <w:rsid w:val="002455A1"/>
    <w:rsid w:val="0024572D"/>
    <w:rsid w:val="00251C6A"/>
    <w:rsid w:val="002521DB"/>
    <w:rsid w:val="00255151"/>
    <w:rsid w:val="00263B4F"/>
    <w:rsid w:val="00264EEE"/>
    <w:rsid w:val="00265E82"/>
    <w:rsid w:val="00266E58"/>
    <w:rsid w:val="00267B36"/>
    <w:rsid w:val="00271B48"/>
    <w:rsid w:val="0027298F"/>
    <w:rsid w:val="00272B31"/>
    <w:rsid w:val="0027310D"/>
    <w:rsid w:val="0027465C"/>
    <w:rsid w:val="002748FA"/>
    <w:rsid w:val="002752D6"/>
    <w:rsid w:val="0027710E"/>
    <w:rsid w:val="00277AD4"/>
    <w:rsid w:val="00280318"/>
    <w:rsid w:val="0028091C"/>
    <w:rsid w:val="00281D4C"/>
    <w:rsid w:val="00284F5D"/>
    <w:rsid w:val="00285CBF"/>
    <w:rsid w:val="002867A8"/>
    <w:rsid w:val="00286E22"/>
    <w:rsid w:val="0028758E"/>
    <w:rsid w:val="002921DB"/>
    <w:rsid w:val="00292280"/>
    <w:rsid w:val="002929A9"/>
    <w:rsid w:val="0029533D"/>
    <w:rsid w:val="0029611F"/>
    <w:rsid w:val="0029637F"/>
    <w:rsid w:val="002970D7"/>
    <w:rsid w:val="002A0518"/>
    <w:rsid w:val="002A285B"/>
    <w:rsid w:val="002A2B11"/>
    <w:rsid w:val="002A3937"/>
    <w:rsid w:val="002A3ABF"/>
    <w:rsid w:val="002A4F62"/>
    <w:rsid w:val="002A5329"/>
    <w:rsid w:val="002B1789"/>
    <w:rsid w:val="002B31BE"/>
    <w:rsid w:val="002B4710"/>
    <w:rsid w:val="002B6146"/>
    <w:rsid w:val="002B617A"/>
    <w:rsid w:val="002B6C58"/>
    <w:rsid w:val="002B73CF"/>
    <w:rsid w:val="002B7550"/>
    <w:rsid w:val="002C06C5"/>
    <w:rsid w:val="002C1099"/>
    <w:rsid w:val="002C184C"/>
    <w:rsid w:val="002C24CF"/>
    <w:rsid w:val="002C2CB9"/>
    <w:rsid w:val="002C5257"/>
    <w:rsid w:val="002C589F"/>
    <w:rsid w:val="002C6CBA"/>
    <w:rsid w:val="002D0497"/>
    <w:rsid w:val="002D2873"/>
    <w:rsid w:val="002D40FD"/>
    <w:rsid w:val="002D44CC"/>
    <w:rsid w:val="002D5180"/>
    <w:rsid w:val="002D5882"/>
    <w:rsid w:val="002D5DD3"/>
    <w:rsid w:val="002D68B2"/>
    <w:rsid w:val="002D6AD1"/>
    <w:rsid w:val="002D7BF9"/>
    <w:rsid w:val="002E156C"/>
    <w:rsid w:val="002E26E9"/>
    <w:rsid w:val="002E34DB"/>
    <w:rsid w:val="002E3883"/>
    <w:rsid w:val="002E3F79"/>
    <w:rsid w:val="002E6255"/>
    <w:rsid w:val="002F1B22"/>
    <w:rsid w:val="002F3054"/>
    <w:rsid w:val="002F4356"/>
    <w:rsid w:val="002F4758"/>
    <w:rsid w:val="002F4BFE"/>
    <w:rsid w:val="002F5A27"/>
    <w:rsid w:val="002F6A0F"/>
    <w:rsid w:val="002F743F"/>
    <w:rsid w:val="002F74EF"/>
    <w:rsid w:val="003005AD"/>
    <w:rsid w:val="00301C1E"/>
    <w:rsid w:val="00301E0C"/>
    <w:rsid w:val="00302AD2"/>
    <w:rsid w:val="00305E63"/>
    <w:rsid w:val="00310FBA"/>
    <w:rsid w:val="003118BD"/>
    <w:rsid w:val="003126FF"/>
    <w:rsid w:val="00312A74"/>
    <w:rsid w:val="00313577"/>
    <w:rsid w:val="0031771B"/>
    <w:rsid w:val="00322469"/>
    <w:rsid w:val="003239B3"/>
    <w:rsid w:val="0033051E"/>
    <w:rsid w:val="00331788"/>
    <w:rsid w:val="0033336B"/>
    <w:rsid w:val="00335577"/>
    <w:rsid w:val="00335CA2"/>
    <w:rsid w:val="0033642C"/>
    <w:rsid w:val="00337805"/>
    <w:rsid w:val="00337F4C"/>
    <w:rsid w:val="0034320B"/>
    <w:rsid w:val="0034451C"/>
    <w:rsid w:val="00344BD0"/>
    <w:rsid w:val="00344F98"/>
    <w:rsid w:val="00347EF5"/>
    <w:rsid w:val="00354C60"/>
    <w:rsid w:val="00354F76"/>
    <w:rsid w:val="003550DA"/>
    <w:rsid w:val="003563C6"/>
    <w:rsid w:val="00356DBD"/>
    <w:rsid w:val="003606CD"/>
    <w:rsid w:val="0036163B"/>
    <w:rsid w:val="00361B42"/>
    <w:rsid w:val="003633FF"/>
    <w:rsid w:val="003648D1"/>
    <w:rsid w:val="00364A08"/>
    <w:rsid w:val="00364AB5"/>
    <w:rsid w:val="00366B7A"/>
    <w:rsid w:val="003673EB"/>
    <w:rsid w:val="0036759A"/>
    <w:rsid w:val="003678AD"/>
    <w:rsid w:val="003703F1"/>
    <w:rsid w:val="0037059E"/>
    <w:rsid w:val="0037373F"/>
    <w:rsid w:val="00373B95"/>
    <w:rsid w:val="00373DF1"/>
    <w:rsid w:val="003742EB"/>
    <w:rsid w:val="003747AA"/>
    <w:rsid w:val="00375786"/>
    <w:rsid w:val="00382115"/>
    <w:rsid w:val="00383B93"/>
    <w:rsid w:val="00386D92"/>
    <w:rsid w:val="003906DB"/>
    <w:rsid w:val="0039155E"/>
    <w:rsid w:val="00391A12"/>
    <w:rsid w:val="00393010"/>
    <w:rsid w:val="0039347D"/>
    <w:rsid w:val="00394B2A"/>
    <w:rsid w:val="003977B7"/>
    <w:rsid w:val="003A0BAE"/>
    <w:rsid w:val="003A13F7"/>
    <w:rsid w:val="003A2AFB"/>
    <w:rsid w:val="003A2B9E"/>
    <w:rsid w:val="003A35C4"/>
    <w:rsid w:val="003A55BA"/>
    <w:rsid w:val="003A65E7"/>
    <w:rsid w:val="003B0B31"/>
    <w:rsid w:val="003B1181"/>
    <w:rsid w:val="003B25D4"/>
    <w:rsid w:val="003B3788"/>
    <w:rsid w:val="003B4BAC"/>
    <w:rsid w:val="003B6FB4"/>
    <w:rsid w:val="003C1812"/>
    <w:rsid w:val="003C1CA0"/>
    <w:rsid w:val="003C1CB5"/>
    <w:rsid w:val="003C1F18"/>
    <w:rsid w:val="003C29EB"/>
    <w:rsid w:val="003C5341"/>
    <w:rsid w:val="003C6884"/>
    <w:rsid w:val="003D0920"/>
    <w:rsid w:val="003D4BC0"/>
    <w:rsid w:val="003D50DC"/>
    <w:rsid w:val="003D6BED"/>
    <w:rsid w:val="003E0BBB"/>
    <w:rsid w:val="003E3D7E"/>
    <w:rsid w:val="003E4DE6"/>
    <w:rsid w:val="003E51AC"/>
    <w:rsid w:val="003F03B5"/>
    <w:rsid w:val="003F1603"/>
    <w:rsid w:val="003F3B83"/>
    <w:rsid w:val="003F4E0D"/>
    <w:rsid w:val="003F6577"/>
    <w:rsid w:val="00400624"/>
    <w:rsid w:val="0040247E"/>
    <w:rsid w:val="00402FA7"/>
    <w:rsid w:val="00403453"/>
    <w:rsid w:val="0040592A"/>
    <w:rsid w:val="00407E7A"/>
    <w:rsid w:val="00410FCA"/>
    <w:rsid w:val="00412E91"/>
    <w:rsid w:val="0041400A"/>
    <w:rsid w:val="00414C7B"/>
    <w:rsid w:val="00420C79"/>
    <w:rsid w:val="0042170E"/>
    <w:rsid w:val="00425299"/>
    <w:rsid w:val="00425DF1"/>
    <w:rsid w:val="00434BD7"/>
    <w:rsid w:val="004352C8"/>
    <w:rsid w:val="00437B0F"/>
    <w:rsid w:val="00442024"/>
    <w:rsid w:val="004431C4"/>
    <w:rsid w:val="00444A66"/>
    <w:rsid w:val="00446D3E"/>
    <w:rsid w:val="00451538"/>
    <w:rsid w:val="004543EE"/>
    <w:rsid w:val="004550F8"/>
    <w:rsid w:val="00456FC1"/>
    <w:rsid w:val="00457335"/>
    <w:rsid w:val="00457733"/>
    <w:rsid w:val="00465B9A"/>
    <w:rsid w:val="00466E12"/>
    <w:rsid w:val="00473C5E"/>
    <w:rsid w:val="00474BF1"/>
    <w:rsid w:val="00475DBE"/>
    <w:rsid w:val="00477D8F"/>
    <w:rsid w:val="00480CF6"/>
    <w:rsid w:val="00490385"/>
    <w:rsid w:val="00493B0B"/>
    <w:rsid w:val="004966FC"/>
    <w:rsid w:val="00497DAB"/>
    <w:rsid w:val="004A2E18"/>
    <w:rsid w:val="004A39B6"/>
    <w:rsid w:val="004A66C1"/>
    <w:rsid w:val="004A7E9B"/>
    <w:rsid w:val="004B414F"/>
    <w:rsid w:val="004C04CD"/>
    <w:rsid w:val="004C0C3B"/>
    <w:rsid w:val="004C23C8"/>
    <w:rsid w:val="004C251E"/>
    <w:rsid w:val="004C36DF"/>
    <w:rsid w:val="004C6B1A"/>
    <w:rsid w:val="004C7626"/>
    <w:rsid w:val="004C7641"/>
    <w:rsid w:val="004D09A9"/>
    <w:rsid w:val="004D0DB8"/>
    <w:rsid w:val="004D15F9"/>
    <w:rsid w:val="004D26EB"/>
    <w:rsid w:val="004D5D48"/>
    <w:rsid w:val="004E1A43"/>
    <w:rsid w:val="004E2490"/>
    <w:rsid w:val="004E3A24"/>
    <w:rsid w:val="004E3F6D"/>
    <w:rsid w:val="004E4064"/>
    <w:rsid w:val="004E6DEC"/>
    <w:rsid w:val="004E7054"/>
    <w:rsid w:val="004F32D8"/>
    <w:rsid w:val="004F477C"/>
    <w:rsid w:val="004F48EB"/>
    <w:rsid w:val="004F574F"/>
    <w:rsid w:val="004F693E"/>
    <w:rsid w:val="004F6FD6"/>
    <w:rsid w:val="00500604"/>
    <w:rsid w:val="005018CE"/>
    <w:rsid w:val="0050244F"/>
    <w:rsid w:val="0050587E"/>
    <w:rsid w:val="00506016"/>
    <w:rsid w:val="00506D07"/>
    <w:rsid w:val="0050717D"/>
    <w:rsid w:val="00507C2B"/>
    <w:rsid w:val="0051021A"/>
    <w:rsid w:val="00512B73"/>
    <w:rsid w:val="00513E89"/>
    <w:rsid w:val="00513F73"/>
    <w:rsid w:val="00516671"/>
    <w:rsid w:val="005204AB"/>
    <w:rsid w:val="00522B5F"/>
    <w:rsid w:val="00523EB8"/>
    <w:rsid w:val="00525BFD"/>
    <w:rsid w:val="00525E8E"/>
    <w:rsid w:val="0052635E"/>
    <w:rsid w:val="0052741F"/>
    <w:rsid w:val="005318BB"/>
    <w:rsid w:val="00532D5E"/>
    <w:rsid w:val="00533833"/>
    <w:rsid w:val="00533B57"/>
    <w:rsid w:val="00534FC0"/>
    <w:rsid w:val="00535A25"/>
    <w:rsid w:val="00535FC9"/>
    <w:rsid w:val="00536849"/>
    <w:rsid w:val="00536D1A"/>
    <w:rsid w:val="00537AAC"/>
    <w:rsid w:val="00541B3B"/>
    <w:rsid w:val="00544599"/>
    <w:rsid w:val="00545898"/>
    <w:rsid w:val="00546640"/>
    <w:rsid w:val="00546D3A"/>
    <w:rsid w:val="0055093C"/>
    <w:rsid w:val="005519D9"/>
    <w:rsid w:val="00553CD2"/>
    <w:rsid w:val="005549AB"/>
    <w:rsid w:val="00555BBF"/>
    <w:rsid w:val="00555E10"/>
    <w:rsid w:val="00560E66"/>
    <w:rsid w:val="00560FD3"/>
    <w:rsid w:val="005623B3"/>
    <w:rsid w:val="005636BE"/>
    <w:rsid w:val="00564375"/>
    <w:rsid w:val="005646D9"/>
    <w:rsid w:val="00565164"/>
    <w:rsid w:val="0057223C"/>
    <w:rsid w:val="0057433C"/>
    <w:rsid w:val="00574507"/>
    <w:rsid w:val="00574B2E"/>
    <w:rsid w:val="00577E42"/>
    <w:rsid w:val="00581A31"/>
    <w:rsid w:val="00582520"/>
    <w:rsid w:val="005827DA"/>
    <w:rsid w:val="0058296F"/>
    <w:rsid w:val="005859D5"/>
    <w:rsid w:val="00592291"/>
    <w:rsid w:val="0059244A"/>
    <w:rsid w:val="00592CBC"/>
    <w:rsid w:val="005937FE"/>
    <w:rsid w:val="005960FF"/>
    <w:rsid w:val="005A1225"/>
    <w:rsid w:val="005A132C"/>
    <w:rsid w:val="005A6BA8"/>
    <w:rsid w:val="005A7D46"/>
    <w:rsid w:val="005B32F0"/>
    <w:rsid w:val="005B3F6F"/>
    <w:rsid w:val="005B52E5"/>
    <w:rsid w:val="005B6A92"/>
    <w:rsid w:val="005C0B45"/>
    <w:rsid w:val="005C3C96"/>
    <w:rsid w:val="005C3D8C"/>
    <w:rsid w:val="005C3DBC"/>
    <w:rsid w:val="005C51D8"/>
    <w:rsid w:val="005C5F3C"/>
    <w:rsid w:val="005C74B6"/>
    <w:rsid w:val="005D2553"/>
    <w:rsid w:val="005D2A08"/>
    <w:rsid w:val="005D30A0"/>
    <w:rsid w:val="005D69BE"/>
    <w:rsid w:val="005E23EB"/>
    <w:rsid w:val="005E260B"/>
    <w:rsid w:val="005E3255"/>
    <w:rsid w:val="005E793E"/>
    <w:rsid w:val="005E7AA3"/>
    <w:rsid w:val="005E7FD6"/>
    <w:rsid w:val="005F188D"/>
    <w:rsid w:val="005F1EFC"/>
    <w:rsid w:val="005F2C58"/>
    <w:rsid w:val="005F5782"/>
    <w:rsid w:val="005F6629"/>
    <w:rsid w:val="006007E8"/>
    <w:rsid w:val="0060166E"/>
    <w:rsid w:val="00601BE0"/>
    <w:rsid w:val="0060246C"/>
    <w:rsid w:val="00605943"/>
    <w:rsid w:val="006061BF"/>
    <w:rsid w:val="00616BDE"/>
    <w:rsid w:val="00616C40"/>
    <w:rsid w:val="00620B76"/>
    <w:rsid w:val="006223EB"/>
    <w:rsid w:val="00622C78"/>
    <w:rsid w:val="00623F0D"/>
    <w:rsid w:val="00626C87"/>
    <w:rsid w:val="00627126"/>
    <w:rsid w:val="00630718"/>
    <w:rsid w:val="0063176C"/>
    <w:rsid w:val="00632143"/>
    <w:rsid w:val="0063220E"/>
    <w:rsid w:val="006332D3"/>
    <w:rsid w:val="00633333"/>
    <w:rsid w:val="006340C0"/>
    <w:rsid w:val="006340FE"/>
    <w:rsid w:val="00634320"/>
    <w:rsid w:val="00635AAF"/>
    <w:rsid w:val="006371E3"/>
    <w:rsid w:val="00637AF6"/>
    <w:rsid w:val="0064225F"/>
    <w:rsid w:val="006439E9"/>
    <w:rsid w:val="00644E53"/>
    <w:rsid w:val="006451C0"/>
    <w:rsid w:val="00645F90"/>
    <w:rsid w:val="006535DC"/>
    <w:rsid w:val="006544DE"/>
    <w:rsid w:val="00655AF0"/>
    <w:rsid w:val="006604EE"/>
    <w:rsid w:val="006623C0"/>
    <w:rsid w:val="00664688"/>
    <w:rsid w:val="00664E35"/>
    <w:rsid w:val="00664F8D"/>
    <w:rsid w:val="00666103"/>
    <w:rsid w:val="00666FAE"/>
    <w:rsid w:val="00667A17"/>
    <w:rsid w:val="006707E4"/>
    <w:rsid w:val="00670B46"/>
    <w:rsid w:val="00670D0C"/>
    <w:rsid w:val="00671B70"/>
    <w:rsid w:val="00672E60"/>
    <w:rsid w:val="006741D8"/>
    <w:rsid w:val="006757F6"/>
    <w:rsid w:val="00676F0A"/>
    <w:rsid w:val="00676FF3"/>
    <w:rsid w:val="00677FDD"/>
    <w:rsid w:val="006813AD"/>
    <w:rsid w:val="00682683"/>
    <w:rsid w:val="006832FB"/>
    <w:rsid w:val="00690093"/>
    <w:rsid w:val="00692CFE"/>
    <w:rsid w:val="00693ECA"/>
    <w:rsid w:val="00694A8A"/>
    <w:rsid w:val="00695239"/>
    <w:rsid w:val="006A0E90"/>
    <w:rsid w:val="006A1FD6"/>
    <w:rsid w:val="006A42C1"/>
    <w:rsid w:val="006A4EDE"/>
    <w:rsid w:val="006A5599"/>
    <w:rsid w:val="006B28EE"/>
    <w:rsid w:val="006B2D8F"/>
    <w:rsid w:val="006B314F"/>
    <w:rsid w:val="006B4006"/>
    <w:rsid w:val="006B5C48"/>
    <w:rsid w:val="006C4014"/>
    <w:rsid w:val="006C5B6D"/>
    <w:rsid w:val="006D115F"/>
    <w:rsid w:val="006D16CF"/>
    <w:rsid w:val="006D278D"/>
    <w:rsid w:val="006D4F88"/>
    <w:rsid w:val="006D5866"/>
    <w:rsid w:val="006D64A3"/>
    <w:rsid w:val="006D7C61"/>
    <w:rsid w:val="006E1E62"/>
    <w:rsid w:val="006E2402"/>
    <w:rsid w:val="006E2518"/>
    <w:rsid w:val="006E3641"/>
    <w:rsid w:val="006E3AC5"/>
    <w:rsid w:val="006E444D"/>
    <w:rsid w:val="006E48CF"/>
    <w:rsid w:val="006E490E"/>
    <w:rsid w:val="006E5CA9"/>
    <w:rsid w:val="006E5DBB"/>
    <w:rsid w:val="006E6ADB"/>
    <w:rsid w:val="006E7428"/>
    <w:rsid w:val="006F1B47"/>
    <w:rsid w:val="006F3311"/>
    <w:rsid w:val="006F442B"/>
    <w:rsid w:val="006F5310"/>
    <w:rsid w:val="006F53BB"/>
    <w:rsid w:val="006F5A89"/>
    <w:rsid w:val="007019F0"/>
    <w:rsid w:val="007019F4"/>
    <w:rsid w:val="007040DF"/>
    <w:rsid w:val="00704C34"/>
    <w:rsid w:val="00705713"/>
    <w:rsid w:val="00706679"/>
    <w:rsid w:val="007075B2"/>
    <w:rsid w:val="00710051"/>
    <w:rsid w:val="00721998"/>
    <w:rsid w:val="00723089"/>
    <w:rsid w:val="0072420F"/>
    <w:rsid w:val="007276E0"/>
    <w:rsid w:val="007315D5"/>
    <w:rsid w:val="00733C15"/>
    <w:rsid w:val="0073554B"/>
    <w:rsid w:val="0073598F"/>
    <w:rsid w:val="00736A71"/>
    <w:rsid w:val="00740CFC"/>
    <w:rsid w:val="007432E1"/>
    <w:rsid w:val="00743611"/>
    <w:rsid w:val="007437B7"/>
    <w:rsid w:val="00746097"/>
    <w:rsid w:val="0075040C"/>
    <w:rsid w:val="007517B7"/>
    <w:rsid w:val="00752473"/>
    <w:rsid w:val="00756C15"/>
    <w:rsid w:val="00757305"/>
    <w:rsid w:val="00757E74"/>
    <w:rsid w:val="007614FA"/>
    <w:rsid w:val="00761633"/>
    <w:rsid w:val="00762322"/>
    <w:rsid w:val="0076258F"/>
    <w:rsid w:val="00762C58"/>
    <w:rsid w:val="00764A62"/>
    <w:rsid w:val="00764CFA"/>
    <w:rsid w:val="0076553E"/>
    <w:rsid w:val="007659B6"/>
    <w:rsid w:val="0076610F"/>
    <w:rsid w:val="00766173"/>
    <w:rsid w:val="00771F8B"/>
    <w:rsid w:val="0077434A"/>
    <w:rsid w:val="00784925"/>
    <w:rsid w:val="007859BF"/>
    <w:rsid w:val="00785D9A"/>
    <w:rsid w:val="007862B5"/>
    <w:rsid w:val="00787443"/>
    <w:rsid w:val="00790941"/>
    <w:rsid w:val="0079151D"/>
    <w:rsid w:val="0079256E"/>
    <w:rsid w:val="007940A6"/>
    <w:rsid w:val="00794B5C"/>
    <w:rsid w:val="00796CAE"/>
    <w:rsid w:val="00797442"/>
    <w:rsid w:val="007A1AAD"/>
    <w:rsid w:val="007A217D"/>
    <w:rsid w:val="007A3983"/>
    <w:rsid w:val="007A5470"/>
    <w:rsid w:val="007A6768"/>
    <w:rsid w:val="007A7E72"/>
    <w:rsid w:val="007B021F"/>
    <w:rsid w:val="007B2F45"/>
    <w:rsid w:val="007B4465"/>
    <w:rsid w:val="007B4921"/>
    <w:rsid w:val="007B4B57"/>
    <w:rsid w:val="007B5047"/>
    <w:rsid w:val="007B5792"/>
    <w:rsid w:val="007B6321"/>
    <w:rsid w:val="007B6C72"/>
    <w:rsid w:val="007C0248"/>
    <w:rsid w:val="007C0E0E"/>
    <w:rsid w:val="007C1221"/>
    <w:rsid w:val="007C1D43"/>
    <w:rsid w:val="007C219F"/>
    <w:rsid w:val="007C2A39"/>
    <w:rsid w:val="007C3E05"/>
    <w:rsid w:val="007C630E"/>
    <w:rsid w:val="007C68C8"/>
    <w:rsid w:val="007C7064"/>
    <w:rsid w:val="007C7ABD"/>
    <w:rsid w:val="007C7C13"/>
    <w:rsid w:val="007D073D"/>
    <w:rsid w:val="007D3BA5"/>
    <w:rsid w:val="007D479C"/>
    <w:rsid w:val="007D5347"/>
    <w:rsid w:val="007D5F91"/>
    <w:rsid w:val="007D6302"/>
    <w:rsid w:val="007D6528"/>
    <w:rsid w:val="007D6AC9"/>
    <w:rsid w:val="007D7D42"/>
    <w:rsid w:val="007E0B03"/>
    <w:rsid w:val="007E454D"/>
    <w:rsid w:val="007E4A15"/>
    <w:rsid w:val="007E4EFB"/>
    <w:rsid w:val="007E68F8"/>
    <w:rsid w:val="007E6A19"/>
    <w:rsid w:val="007E779E"/>
    <w:rsid w:val="007F0947"/>
    <w:rsid w:val="007F09AB"/>
    <w:rsid w:val="007F0C7F"/>
    <w:rsid w:val="007F46E7"/>
    <w:rsid w:val="007F6AC7"/>
    <w:rsid w:val="007F6BC7"/>
    <w:rsid w:val="007F79BA"/>
    <w:rsid w:val="007F7E80"/>
    <w:rsid w:val="00800D29"/>
    <w:rsid w:val="0080233D"/>
    <w:rsid w:val="00802ECF"/>
    <w:rsid w:val="008037A9"/>
    <w:rsid w:val="00806D0B"/>
    <w:rsid w:val="00811C59"/>
    <w:rsid w:val="008135BA"/>
    <w:rsid w:val="00814EEA"/>
    <w:rsid w:val="00820ED3"/>
    <w:rsid w:val="008214D4"/>
    <w:rsid w:val="00823D31"/>
    <w:rsid w:val="00827FE8"/>
    <w:rsid w:val="00830B9D"/>
    <w:rsid w:val="00830F06"/>
    <w:rsid w:val="008337A3"/>
    <w:rsid w:val="0083525B"/>
    <w:rsid w:val="008358A4"/>
    <w:rsid w:val="008404C4"/>
    <w:rsid w:val="00842094"/>
    <w:rsid w:val="0084241F"/>
    <w:rsid w:val="008439E1"/>
    <w:rsid w:val="00843FDC"/>
    <w:rsid w:val="008446FC"/>
    <w:rsid w:val="00847688"/>
    <w:rsid w:val="00850381"/>
    <w:rsid w:val="00851B36"/>
    <w:rsid w:val="008555D1"/>
    <w:rsid w:val="00855AD7"/>
    <w:rsid w:val="00865320"/>
    <w:rsid w:val="00866526"/>
    <w:rsid w:val="00873B2B"/>
    <w:rsid w:val="00873F25"/>
    <w:rsid w:val="00874FB4"/>
    <w:rsid w:val="00880250"/>
    <w:rsid w:val="00881D7B"/>
    <w:rsid w:val="0088215C"/>
    <w:rsid w:val="008834C5"/>
    <w:rsid w:val="0088524D"/>
    <w:rsid w:val="0088585E"/>
    <w:rsid w:val="00886359"/>
    <w:rsid w:val="0088691F"/>
    <w:rsid w:val="00887E43"/>
    <w:rsid w:val="00890132"/>
    <w:rsid w:val="00893C5E"/>
    <w:rsid w:val="00894A87"/>
    <w:rsid w:val="00894BE4"/>
    <w:rsid w:val="00894F3F"/>
    <w:rsid w:val="00895DE1"/>
    <w:rsid w:val="008962A6"/>
    <w:rsid w:val="00896A19"/>
    <w:rsid w:val="008A0145"/>
    <w:rsid w:val="008A0BD7"/>
    <w:rsid w:val="008A0E93"/>
    <w:rsid w:val="008A24B7"/>
    <w:rsid w:val="008A2848"/>
    <w:rsid w:val="008A3FD5"/>
    <w:rsid w:val="008A563B"/>
    <w:rsid w:val="008A6A2A"/>
    <w:rsid w:val="008B0D13"/>
    <w:rsid w:val="008B1586"/>
    <w:rsid w:val="008B1640"/>
    <w:rsid w:val="008B2310"/>
    <w:rsid w:val="008B2DE1"/>
    <w:rsid w:val="008B7563"/>
    <w:rsid w:val="008C0E58"/>
    <w:rsid w:val="008C15E1"/>
    <w:rsid w:val="008C1B91"/>
    <w:rsid w:val="008C4F44"/>
    <w:rsid w:val="008C52F1"/>
    <w:rsid w:val="008C54B8"/>
    <w:rsid w:val="008C5996"/>
    <w:rsid w:val="008C5ECC"/>
    <w:rsid w:val="008C7277"/>
    <w:rsid w:val="008D1E54"/>
    <w:rsid w:val="008D1FBE"/>
    <w:rsid w:val="008D3BBB"/>
    <w:rsid w:val="008D5304"/>
    <w:rsid w:val="008D5422"/>
    <w:rsid w:val="008D5B7A"/>
    <w:rsid w:val="008D708C"/>
    <w:rsid w:val="008D7D94"/>
    <w:rsid w:val="008E0956"/>
    <w:rsid w:val="008E11AB"/>
    <w:rsid w:val="008E12C2"/>
    <w:rsid w:val="008F0972"/>
    <w:rsid w:val="008F09BA"/>
    <w:rsid w:val="008F1DD0"/>
    <w:rsid w:val="008F28C2"/>
    <w:rsid w:val="008F34F1"/>
    <w:rsid w:val="008F3DD7"/>
    <w:rsid w:val="008F5DC1"/>
    <w:rsid w:val="008F5EF9"/>
    <w:rsid w:val="008F7DF0"/>
    <w:rsid w:val="00900A7A"/>
    <w:rsid w:val="00905B5D"/>
    <w:rsid w:val="009079E0"/>
    <w:rsid w:val="009107FA"/>
    <w:rsid w:val="00911819"/>
    <w:rsid w:val="00911DA4"/>
    <w:rsid w:val="00912732"/>
    <w:rsid w:val="00912B6C"/>
    <w:rsid w:val="009130C6"/>
    <w:rsid w:val="00913AC4"/>
    <w:rsid w:val="009155EA"/>
    <w:rsid w:val="0091656D"/>
    <w:rsid w:val="00921773"/>
    <w:rsid w:val="00921DAA"/>
    <w:rsid w:val="009247DD"/>
    <w:rsid w:val="00924AC8"/>
    <w:rsid w:val="00924C79"/>
    <w:rsid w:val="009306C2"/>
    <w:rsid w:val="00931708"/>
    <w:rsid w:val="00931799"/>
    <w:rsid w:val="009321D4"/>
    <w:rsid w:val="00933753"/>
    <w:rsid w:val="00933AA3"/>
    <w:rsid w:val="00934198"/>
    <w:rsid w:val="0093434F"/>
    <w:rsid w:val="00935499"/>
    <w:rsid w:val="00950C8E"/>
    <w:rsid w:val="00953922"/>
    <w:rsid w:val="00954103"/>
    <w:rsid w:val="009543B0"/>
    <w:rsid w:val="00954768"/>
    <w:rsid w:val="00961EFD"/>
    <w:rsid w:val="009624E9"/>
    <w:rsid w:val="00964F3B"/>
    <w:rsid w:val="00965420"/>
    <w:rsid w:val="0096557E"/>
    <w:rsid w:val="00970F0C"/>
    <w:rsid w:val="00971BDF"/>
    <w:rsid w:val="009726A6"/>
    <w:rsid w:val="009735B0"/>
    <w:rsid w:val="00973E5F"/>
    <w:rsid w:val="00974692"/>
    <w:rsid w:val="009746BF"/>
    <w:rsid w:val="00975098"/>
    <w:rsid w:val="00975AE0"/>
    <w:rsid w:val="00980B79"/>
    <w:rsid w:val="009822A2"/>
    <w:rsid w:val="00983CEC"/>
    <w:rsid w:val="00986A77"/>
    <w:rsid w:val="00987A6A"/>
    <w:rsid w:val="00990D02"/>
    <w:rsid w:val="009930D1"/>
    <w:rsid w:val="0099316F"/>
    <w:rsid w:val="009942AA"/>
    <w:rsid w:val="00994E48"/>
    <w:rsid w:val="009A1C10"/>
    <w:rsid w:val="009A5CA0"/>
    <w:rsid w:val="009A6629"/>
    <w:rsid w:val="009B062D"/>
    <w:rsid w:val="009B0F00"/>
    <w:rsid w:val="009B1BC6"/>
    <w:rsid w:val="009B1E9E"/>
    <w:rsid w:val="009B473A"/>
    <w:rsid w:val="009B5D65"/>
    <w:rsid w:val="009B6234"/>
    <w:rsid w:val="009B6A60"/>
    <w:rsid w:val="009B7162"/>
    <w:rsid w:val="009C4FFA"/>
    <w:rsid w:val="009C53DD"/>
    <w:rsid w:val="009C6106"/>
    <w:rsid w:val="009D1EAE"/>
    <w:rsid w:val="009D310B"/>
    <w:rsid w:val="009D370C"/>
    <w:rsid w:val="009D4021"/>
    <w:rsid w:val="009D59CC"/>
    <w:rsid w:val="009D5AA4"/>
    <w:rsid w:val="009D643E"/>
    <w:rsid w:val="009D72F2"/>
    <w:rsid w:val="009E027C"/>
    <w:rsid w:val="009E0579"/>
    <w:rsid w:val="009E1D4B"/>
    <w:rsid w:val="009E229C"/>
    <w:rsid w:val="009E398C"/>
    <w:rsid w:val="009E5D6B"/>
    <w:rsid w:val="009F061C"/>
    <w:rsid w:val="009F4C5D"/>
    <w:rsid w:val="00A0040A"/>
    <w:rsid w:val="00A00A9A"/>
    <w:rsid w:val="00A00E12"/>
    <w:rsid w:val="00A01313"/>
    <w:rsid w:val="00A01669"/>
    <w:rsid w:val="00A034E7"/>
    <w:rsid w:val="00A07B8E"/>
    <w:rsid w:val="00A07C8A"/>
    <w:rsid w:val="00A07FE9"/>
    <w:rsid w:val="00A109F2"/>
    <w:rsid w:val="00A13AC9"/>
    <w:rsid w:val="00A13B26"/>
    <w:rsid w:val="00A17E97"/>
    <w:rsid w:val="00A21585"/>
    <w:rsid w:val="00A2522F"/>
    <w:rsid w:val="00A255FB"/>
    <w:rsid w:val="00A26AD9"/>
    <w:rsid w:val="00A31996"/>
    <w:rsid w:val="00A3254C"/>
    <w:rsid w:val="00A3332B"/>
    <w:rsid w:val="00A36E5D"/>
    <w:rsid w:val="00A37000"/>
    <w:rsid w:val="00A37A0A"/>
    <w:rsid w:val="00A404CD"/>
    <w:rsid w:val="00A407DB"/>
    <w:rsid w:val="00A42943"/>
    <w:rsid w:val="00A467EE"/>
    <w:rsid w:val="00A50312"/>
    <w:rsid w:val="00A510F9"/>
    <w:rsid w:val="00A532E6"/>
    <w:rsid w:val="00A55951"/>
    <w:rsid w:val="00A610C2"/>
    <w:rsid w:val="00A61A54"/>
    <w:rsid w:val="00A62682"/>
    <w:rsid w:val="00A639CD"/>
    <w:rsid w:val="00A66D57"/>
    <w:rsid w:val="00A677E3"/>
    <w:rsid w:val="00A67974"/>
    <w:rsid w:val="00A70D10"/>
    <w:rsid w:val="00A70FE9"/>
    <w:rsid w:val="00A71E82"/>
    <w:rsid w:val="00A72FC3"/>
    <w:rsid w:val="00A77A62"/>
    <w:rsid w:val="00A81381"/>
    <w:rsid w:val="00A81842"/>
    <w:rsid w:val="00A8225B"/>
    <w:rsid w:val="00A85733"/>
    <w:rsid w:val="00A86115"/>
    <w:rsid w:val="00A86BE7"/>
    <w:rsid w:val="00A87846"/>
    <w:rsid w:val="00A904CA"/>
    <w:rsid w:val="00A95738"/>
    <w:rsid w:val="00AA03D5"/>
    <w:rsid w:val="00AA1318"/>
    <w:rsid w:val="00AA2208"/>
    <w:rsid w:val="00AA36D3"/>
    <w:rsid w:val="00AA3C22"/>
    <w:rsid w:val="00AA442F"/>
    <w:rsid w:val="00AA59B7"/>
    <w:rsid w:val="00AA7700"/>
    <w:rsid w:val="00AB0CA7"/>
    <w:rsid w:val="00AB1335"/>
    <w:rsid w:val="00AB3F3F"/>
    <w:rsid w:val="00AB68F7"/>
    <w:rsid w:val="00AC1B81"/>
    <w:rsid w:val="00AC2E8A"/>
    <w:rsid w:val="00AC48E6"/>
    <w:rsid w:val="00AC5319"/>
    <w:rsid w:val="00AD1ED0"/>
    <w:rsid w:val="00AD31DB"/>
    <w:rsid w:val="00AD3394"/>
    <w:rsid w:val="00AD4F27"/>
    <w:rsid w:val="00AD6A0E"/>
    <w:rsid w:val="00AD6CEF"/>
    <w:rsid w:val="00AE1490"/>
    <w:rsid w:val="00AE2982"/>
    <w:rsid w:val="00AE32AD"/>
    <w:rsid w:val="00AE3A03"/>
    <w:rsid w:val="00AE4A83"/>
    <w:rsid w:val="00AE6337"/>
    <w:rsid w:val="00AE696E"/>
    <w:rsid w:val="00AE6B53"/>
    <w:rsid w:val="00AE7237"/>
    <w:rsid w:val="00AE7806"/>
    <w:rsid w:val="00AF00FE"/>
    <w:rsid w:val="00AF2BE3"/>
    <w:rsid w:val="00AF2F42"/>
    <w:rsid w:val="00AF44CF"/>
    <w:rsid w:val="00B0077F"/>
    <w:rsid w:val="00B05804"/>
    <w:rsid w:val="00B063E2"/>
    <w:rsid w:val="00B06FCD"/>
    <w:rsid w:val="00B07041"/>
    <w:rsid w:val="00B105E1"/>
    <w:rsid w:val="00B12A4A"/>
    <w:rsid w:val="00B12B57"/>
    <w:rsid w:val="00B159DC"/>
    <w:rsid w:val="00B16182"/>
    <w:rsid w:val="00B21327"/>
    <w:rsid w:val="00B21B17"/>
    <w:rsid w:val="00B2733F"/>
    <w:rsid w:val="00B3190E"/>
    <w:rsid w:val="00B325BC"/>
    <w:rsid w:val="00B3501F"/>
    <w:rsid w:val="00B42E3A"/>
    <w:rsid w:val="00B43299"/>
    <w:rsid w:val="00B44A6E"/>
    <w:rsid w:val="00B450D6"/>
    <w:rsid w:val="00B4706A"/>
    <w:rsid w:val="00B530A6"/>
    <w:rsid w:val="00B560D8"/>
    <w:rsid w:val="00B578B4"/>
    <w:rsid w:val="00B57CD9"/>
    <w:rsid w:val="00B61F48"/>
    <w:rsid w:val="00B63105"/>
    <w:rsid w:val="00B65FA3"/>
    <w:rsid w:val="00B66442"/>
    <w:rsid w:val="00B66DD1"/>
    <w:rsid w:val="00B70AA8"/>
    <w:rsid w:val="00B7515F"/>
    <w:rsid w:val="00B82EC0"/>
    <w:rsid w:val="00B83C9F"/>
    <w:rsid w:val="00B852B5"/>
    <w:rsid w:val="00B86BBB"/>
    <w:rsid w:val="00B86ED6"/>
    <w:rsid w:val="00B8763F"/>
    <w:rsid w:val="00B90B60"/>
    <w:rsid w:val="00B926C1"/>
    <w:rsid w:val="00B939F4"/>
    <w:rsid w:val="00B93B23"/>
    <w:rsid w:val="00B96704"/>
    <w:rsid w:val="00B979E0"/>
    <w:rsid w:val="00BA0134"/>
    <w:rsid w:val="00BA2B02"/>
    <w:rsid w:val="00BA3037"/>
    <w:rsid w:val="00BA608B"/>
    <w:rsid w:val="00BA6D50"/>
    <w:rsid w:val="00BB04EE"/>
    <w:rsid w:val="00BB1F07"/>
    <w:rsid w:val="00BB3144"/>
    <w:rsid w:val="00BB3DC6"/>
    <w:rsid w:val="00BB4881"/>
    <w:rsid w:val="00BB6A9F"/>
    <w:rsid w:val="00BB6AA2"/>
    <w:rsid w:val="00BB744D"/>
    <w:rsid w:val="00BC02D7"/>
    <w:rsid w:val="00BC0313"/>
    <w:rsid w:val="00BC116F"/>
    <w:rsid w:val="00BC376F"/>
    <w:rsid w:val="00BC48BA"/>
    <w:rsid w:val="00BC4EA4"/>
    <w:rsid w:val="00BC50C1"/>
    <w:rsid w:val="00BC5222"/>
    <w:rsid w:val="00BC593F"/>
    <w:rsid w:val="00BC5A37"/>
    <w:rsid w:val="00BC663E"/>
    <w:rsid w:val="00BC694D"/>
    <w:rsid w:val="00BD007E"/>
    <w:rsid w:val="00BD1944"/>
    <w:rsid w:val="00BD235F"/>
    <w:rsid w:val="00BD2914"/>
    <w:rsid w:val="00BD5E09"/>
    <w:rsid w:val="00BD6734"/>
    <w:rsid w:val="00BE0AE3"/>
    <w:rsid w:val="00BE47DF"/>
    <w:rsid w:val="00BE54A4"/>
    <w:rsid w:val="00BE6305"/>
    <w:rsid w:val="00BE7071"/>
    <w:rsid w:val="00BF0FB0"/>
    <w:rsid w:val="00BF258D"/>
    <w:rsid w:val="00BF2D18"/>
    <w:rsid w:val="00BF47DC"/>
    <w:rsid w:val="00BF6A19"/>
    <w:rsid w:val="00BF7602"/>
    <w:rsid w:val="00C00696"/>
    <w:rsid w:val="00C03201"/>
    <w:rsid w:val="00C07E6A"/>
    <w:rsid w:val="00C11AB2"/>
    <w:rsid w:val="00C13412"/>
    <w:rsid w:val="00C13A1A"/>
    <w:rsid w:val="00C1417A"/>
    <w:rsid w:val="00C21939"/>
    <w:rsid w:val="00C22CDA"/>
    <w:rsid w:val="00C26AA9"/>
    <w:rsid w:val="00C27747"/>
    <w:rsid w:val="00C27A19"/>
    <w:rsid w:val="00C32A16"/>
    <w:rsid w:val="00C32E40"/>
    <w:rsid w:val="00C37017"/>
    <w:rsid w:val="00C37CA7"/>
    <w:rsid w:val="00C40318"/>
    <w:rsid w:val="00C406A1"/>
    <w:rsid w:val="00C40994"/>
    <w:rsid w:val="00C42BFA"/>
    <w:rsid w:val="00C4415F"/>
    <w:rsid w:val="00C44DF4"/>
    <w:rsid w:val="00C4513C"/>
    <w:rsid w:val="00C45CFE"/>
    <w:rsid w:val="00C46715"/>
    <w:rsid w:val="00C4716E"/>
    <w:rsid w:val="00C52B49"/>
    <w:rsid w:val="00C536A7"/>
    <w:rsid w:val="00C53FA8"/>
    <w:rsid w:val="00C61A95"/>
    <w:rsid w:val="00C61E03"/>
    <w:rsid w:val="00C63DFF"/>
    <w:rsid w:val="00C64E62"/>
    <w:rsid w:val="00C6599E"/>
    <w:rsid w:val="00C670EB"/>
    <w:rsid w:val="00C720C1"/>
    <w:rsid w:val="00C72831"/>
    <w:rsid w:val="00C73109"/>
    <w:rsid w:val="00C740DD"/>
    <w:rsid w:val="00C744D1"/>
    <w:rsid w:val="00C76DA9"/>
    <w:rsid w:val="00C77125"/>
    <w:rsid w:val="00C81BD8"/>
    <w:rsid w:val="00C8225D"/>
    <w:rsid w:val="00C83611"/>
    <w:rsid w:val="00C83FAD"/>
    <w:rsid w:val="00C840A7"/>
    <w:rsid w:val="00C853FD"/>
    <w:rsid w:val="00C85E82"/>
    <w:rsid w:val="00C877F1"/>
    <w:rsid w:val="00C87859"/>
    <w:rsid w:val="00C87B09"/>
    <w:rsid w:val="00C914BB"/>
    <w:rsid w:val="00C91C62"/>
    <w:rsid w:val="00C94DB3"/>
    <w:rsid w:val="00C973A8"/>
    <w:rsid w:val="00C97918"/>
    <w:rsid w:val="00C97A52"/>
    <w:rsid w:val="00C97B31"/>
    <w:rsid w:val="00CA07FF"/>
    <w:rsid w:val="00CA216E"/>
    <w:rsid w:val="00CA35D8"/>
    <w:rsid w:val="00CA5901"/>
    <w:rsid w:val="00CA6F97"/>
    <w:rsid w:val="00CC01B4"/>
    <w:rsid w:val="00CC1521"/>
    <w:rsid w:val="00CC20D1"/>
    <w:rsid w:val="00CC355F"/>
    <w:rsid w:val="00CC371C"/>
    <w:rsid w:val="00CC5727"/>
    <w:rsid w:val="00CC6A04"/>
    <w:rsid w:val="00CD1513"/>
    <w:rsid w:val="00CD2143"/>
    <w:rsid w:val="00CD2D33"/>
    <w:rsid w:val="00CD6030"/>
    <w:rsid w:val="00CD6E63"/>
    <w:rsid w:val="00CD7528"/>
    <w:rsid w:val="00CE2040"/>
    <w:rsid w:val="00CE2093"/>
    <w:rsid w:val="00CE425C"/>
    <w:rsid w:val="00CF20EE"/>
    <w:rsid w:val="00CF213D"/>
    <w:rsid w:val="00CF2503"/>
    <w:rsid w:val="00CF29FB"/>
    <w:rsid w:val="00CF503A"/>
    <w:rsid w:val="00CF57C9"/>
    <w:rsid w:val="00CF68DB"/>
    <w:rsid w:val="00CF6E49"/>
    <w:rsid w:val="00D020AE"/>
    <w:rsid w:val="00D05125"/>
    <w:rsid w:val="00D05A00"/>
    <w:rsid w:val="00D1048E"/>
    <w:rsid w:val="00D148E6"/>
    <w:rsid w:val="00D175C1"/>
    <w:rsid w:val="00D1797C"/>
    <w:rsid w:val="00D21254"/>
    <w:rsid w:val="00D24040"/>
    <w:rsid w:val="00D249D5"/>
    <w:rsid w:val="00D262C9"/>
    <w:rsid w:val="00D30478"/>
    <w:rsid w:val="00D306D9"/>
    <w:rsid w:val="00D311C5"/>
    <w:rsid w:val="00D3122B"/>
    <w:rsid w:val="00D31F8A"/>
    <w:rsid w:val="00D33086"/>
    <w:rsid w:val="00D33910"/>
    <w:rsid w:val="00D33CAD"/>
    <w:rsid w:val="00D340E8"/>
    <w:rsid w:val="00D34CD6"/>
    <w:rsid w:val="00D421AA"/>
    <w:rsid w:val="00D42D5F"/>
    <w:rsid w:val="00D43769"/>
    <w:rsid w:val="00D455B1"/>
    <w:rsid w:val="00D47493"/>
    <w:rsid w:val="00D50F97"/>
    <w:rsid w:val="00D515C2"/>
    <w:rsid w:val="00D51615"/>
    <w:rsid w:val="00D51FB6"/>
    <w:rsid w:val="00D55D48"/>
    <w:rsid w:val="00D564D2"/>
    <w:rsid w:val="00D57DA4"/>
    <w:rsid w:val="00D61090"/>
    <w:rsid w:val="00D61741"/>
    <w:rsid w:val="00D6643B"/>
    <w:rsid w:val="00D66EB4"/>
    <w:rsid w:val="00D71003"/>
    <w:rsid w:val="00D71186"/>
    <w:rsid w:val="00D711D4"/>
    <w:rsid w:val="00D7126E"/>
    <w:rsid w:val="00D74508"/>
    <w:rsid w:val="00D74B8B"/>
    <w:rsid w:val="00D77C84"/>
    <w:rsid w:val="00D801E4"/>
    <w:rsid w:val="00D80612"/>
    <w:rsid w:val="00D80A33"/>
    <w:rsid w:val="00D80B5F"/>
    <w:rsid w:val="00D80F70"/>
    <w:rsid w:val="00D837A9"/>
    <w:rsid w:val="00D8407D"/>
    <w:rsid w:val="00D85247"/>
    <w:rsid w:val="00D8720A"/>
    <w:rsid w:val="00D87482"/>
    <w:rsid w:val="00D902C9"/>
    <w:rsid w:val="00D9039E"/>
    <w:rsid w:val="00D914E3"/>
    <w:rsid w:val="00D92306"/>
    <w:rsid w:val="00D93FB0"/>
    <w:rsid w:val="00D9610C"/>
    <w:rsid w:val="00D9733C"/>
    <w:rsid w:val="00D97433"/>
    <w:rsid w:val="00DA1B9D"/>
    <w:rsid w:val="00DA1DBD"/>
    <w:rsid w:val="00DA2719"/>
    <w:rsid w:val="00DA2A39"/>
    <w:rsid w:val="00DA3242"/>
    <w:rsid w:val="00DA3734"/>
    <w:rsid w:val="00DA4B51"/>
    <w:rsid w:val="00DA4CD1"/>
    <w:rsid w:val="00DA6C6E"/>
    <w:rsid w:val="00DA7907"/>
    <w:rsid w:val="00DB381C"/>
    <w:rsid w:val="00DB3D94"/>
    <w:rsid w:val="00DB5AD8"/>
    <w:rsid w:val="00DC076E"/>
    <w:rsid w:val="00DC0A4A"/>
    <w:rsid w:val="00DC6D5E"/>
    <w:rsid w:val="00DC7A9A"/>
    <w:rsid w:val="00DD1C3F"/>
    <w:rsid w:val="00DD293D"/>
    <w:rsid w:val="00DD2D7A"/>
    <w:rsid w:val="00DD6636"/>
    <w:rsid w:val="00DD6858"/>
    <w:rsid w:val="00DD6A7D"/>
    <w:rsid w:val="00DE0CAC"/>
    <w:rsid w:val="00DE0ED6"/>
    <w:rsid w:val="00DE125E"/>
    <w:rsid w:val="00DE4259"/>
    <w:rsid w:val="00DE4B55"/>
    <w:rsid w:val="00DE4BF3"/>
    <w:rsid w:val="00DE582E"/>
    <w:rsid w:val="00DE5B0B"/>
    <w:rsid w:val="00DE68B3"/>
    <w:rsid w:val="00DF116B"/>
    <w:rsid w:val="00DF3541"/>
    <w:rsid w:val="00DF47D1"/>
    <w:rsid w:val="00DF5F68"/>
    <w:rsid w:val="00DF7B93"/>
    <w:rsid w:val="00E02FED"/>
    <w:rsid w:val="00E03018"/>
    <w:rsid w:val="00E040C1"/>
    <w:rsid w:val="00E04601"/>
    <w:rsid w:val="00E04C17"/>
    <w:rsid w:val="00E05136"/>
    <w:rsid w:val="00E051E6"/>
    <w:rsid w:val="00E07841"/>
    <w:rsid w:val="00E07D53"/>
    <w:rsid w:val="00E12E9E"/>
    <w:rsid w:val="00E13BEE"/>
    <w:rsid w:val="00E143B1"/>
    <w:rsid w:val="00E14779"/>
    <w:rsid w:val="00E170C9"/>
    <w:rsid w:val="00E17D41"/>
    <w:rsid w:val="00E21E48"/>
    <w:rsid w:val="00E22E81"/>
    <w:rsid w:val="00E23719"/>
    <w:rsid w:val="00E27779"/>
    <w:rsid w:val="00E3386C"/>
    <w:rsid w:val="00E33B6F"/>
    <w:rsid w:val="00E3630D"/>
    <w:rsid w:val="00E43D5A"/>
    <w:rsid w:val="00E45094"/>
    <w:rsid w:val="00E47DFB"/>
    <w:rsid w:val="00E51D3D"/>
    <w:rsid w:val="00E54529"/>
    <w:rsid w:val="00E54C98"/>
    <w:rsid w:val="00E54F77"/>
    <w:rsid w:val="00E57A70"/>
    <w:rsid w:val="00E66A8E"/>
    <w:rsid w:val="00E7115A"/>
    <w:rsid w:val="00E72BEE"/>
    <w:rsid w:val="00E73505"/>
    <w:rsid w:val="00E7424D"/>
    <w:rsid w:val="00E74428"/>
    <w:rsid w:val="00E75864"/>
    <w:rsid w:val="00E80410"/>
    <w:rsid w:val="00E81A93"/>
    <w:rsid w:val="00E84106"/>
    <w:rsid w:val="00E90BFE"/>
    <w:rsid w:val="00E90D21"/>
    <w:rsid w:val="00E9533A"/>
    <w:rsid w:val="00E95848"/>
    <w:rsid w:val="00E96CAD"/>
    <w:rsid w:val="00EA0339"/>
    <w:rsid w:val="00EA4329"/>
    <w:rsid w:val="00EA4C6B"/>
    <w:rsid w:val="00EA4EA3"/>
    <w:rsid w:val="00EA581B"/>
    <w:rsid w:val="00EA6442"/>
    <w:rsid w:val="00EA75C4"/>
    <w:rsid w:val="00EB1FD7"/>
    <w:rsid w:val="00EB5A02"/>
    <w:rsid w:val="00EB65DA"/>
    <w:rsid w:val="00EB6B5E"/>
    <w:rsid w:val="00EC0CEB"/>
    <w:rsid w:val="00EC12D6"/>
    <w:rsid w:val="00EC217B"/>
    <w:rsid w:val="00EC22AE"/>
    <w:rsid w:val="00EC276C"/>
    <w:rsid w:val="00EC39F9"/>
    <w:rsid w:val="00EC4742"/>
    <w:rsid w:val="00EC765B"/>
    <w:rsid w:val="00ED054C"/>
    <w:rsid w:val="00ED1BE2"/>
    <w:rsid w:val="00ED2C19"/>
    <w:rsid w:val="00ED2CDF"/>
    <w:rsid w:val="00ED63EE"/>
    <w:rsid w:val="00ED7528"/>
    <w:rsid w:val="00ED7C71"/>
    <w:rsid w:val="00EE3437"/>
    <w:rsid w:val="00EE3490"/>
    <w:rsid w:val="00EE3831"/>
    <w:rsid w:val="00EE46D3"/>
    <w:rsid w:val="00EE63B6"/>
    <w:rsid w:val="00EE76E9"/>
    <w:rsid w:val="00EF2291"/>
    <w:rsid w:val="00EF28A0"/>
    <w:rsid w:val="00EF2A22"/>
    <w:rsid w:val="00EF2B0F"/>
    <w:rsid w:val="00EF42AA"/>
    <w:rsid w:val="00EF42BE"/>
    <w:rsid w:val="00EF4920"/>
    <w:rsid w:val="00F01A93"/>
    <w:rsid w:val="00F060C9"/>
    <w:rsid w:val="00F103DD"/>
    <w:rsid w:val="00F10EDA"/>
    <w:rsid w:val="00F10FAF"/>
    <w:rsid w:val="00F11DC4"/>
    <w:rsid w:val="00F12B8E"/>
    <w:rsid w:val="00F133C8"/>
    <w:rsid w:val="00F13E48"/>
    <w:rsid w:val="00F14687"/>
    <w:rsid w:val="00F146B6"/>
    <w:rsid w:val="00F170A0"/>
    <w:rsid w:val="00F21B1A"/>
    <w:rsid w:val="00F22087"/>
    <w:rsid w:val="00F2230C"/>
    <w:rsid w:val="00F2243A"/>
    <w:rsid w:val="00F22AEA"/>
    <w:rsid w:val="00F233E0"/>
    <w:rsid w:val="00F23564"/>
    <w:rsid w:val="00F23592"/>
    <w:rsid w:val="00F2439A"/>
    <w:rsid w:val="00F249D8"/>
    <w:rsid w:val="00F26AD7"/>
    <w:rsid w:val="00F273F0"/>
    <w:rsid w:val="00F277D2"/>
    <w:rsid w:val="00F30326"/>
    <w:rsid w:val="00F30CFA"/>
    <w:rsid w:val="00F30E5E"/>
    <w:rsid w:val="00F37AC0"/>
    <w:rsid w:val="00F41451"/>
    <w:rsid w:val="00F4189B"/>
    <w:rsid w:val="00F43F1A"/>
    <w:rsid w:val="00F44858"/>
    <w:rsid w:val="00F45B35"/>
    <w:rsid w:val="00F51BC2"/>
    <w:rsid w:val="00F556AF"/>
    <w:rsid w:val="00F56832"/>
    <w:rsid w:val="00F56C56"/>
    <w:rsid w:val="00F57541"/>
    <w:rsid w:val="00F5756B"/>
    <w:rsid w:val="00F614FE"/>
    <w:rsid w:val="00F65DD1"/>
    <w:rsid w:val="00F66518"/>
    <w:rsid w:val="00F665DE"/>
    <w:rsid w:val="00F71235"/>
    <w:rsid w:val="00F71BD5"/>
    <w:rsid w:val="00F71DEE"/>
    <w:rsid w:val="00F72ED0"/>
    <w:rsid w:val="00F73A51"/>
    <w:rsid w:val="00F82A7E"/>
    <w:rsid w:val="00F82D00"/>
    <w:rsid w:val="00F85995"/>
    <w:rsid w:val="00F90418"/>
    <w:rsid w:val="00F92937"/>
    <w:rsid w:val="00F94C13"/>
    <w:rsid w:val="00F95E6A"/>
    <w:rsid w:val="00FA0A4E"/>
    <w:rsid w:val="00FA0DEE"/>
    <w:rsid w:val="00FA1742"/>
    <w:rsid w:val="00FA2E1F"/>
    <w:rsid w:val="00FA31DE"/>
    <w:rsid w:val="00FA45B6"/>
    <w:rsid w:val="00FA58BA"/>
    <w:rsid w:val="00FA6F28"/>
    <w:rsid w:val="00FA77A9"/>
    <w:rsid w:val="00FB084F"/>
    <w:rsid w:val="00FB18F8"/>
    <w:rsid w:val="00FB1D36"/>
    <w:rsid w:val="00FB59DF"/>
    <w:rsid w:val="00FB60FE"/>
    <w:rsid w:val="00FC16EB"/>
    <w:rsid w:val="00FC6142"/>
    <w:rsid w:val="00FC6317"/>
    <w:rsid w:val="00FC6CA1"/>
    <w:rsid w:val="00FC76ED"/>
    <w:rsid w:val="00FC7F49"/>
    <w:rsid w:val="00FD1143"/>
    <w:rsid w:val="00FD54C5"/>
    <w:rsid w:val="00FD7756"/>
    <w:rsid w:val="00FE42CD"/>
    <w:rsid w:val="00FE604B"/>
    <w:rsid w:val="00FE7215"/>
    <w:rsid w:val="00FF0D4A"/>
    <w:rsid w:val="00FF2CF7"/>
    <w:rsid w:val="00FF31B5"/>
    <w:rsid w:val="00FF508C"/>
    <w:rsid w:val="00FF520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5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DA4B51"/>
    <w:pPr>
      <w:keepNext/>
      <w:outlineLvl w:val="0"/>
    </w:pPr>
    <w:rPr>
      <w:rFonts w:eastAsia="Arial Unicode MS"/>
      <w:b/>
      <w:bCs/>
      <w:lang w:val="en-US"/>
    </w:rPr>
  </w:style>
  <w:style w:type="paragraph" w:styleId="Heading2">
    <w:name w:val="heading 2"/>
    <w:basedOn w:val="Normal"/>
    <w:next w:val="Normal"/>
    <w:link w:val="Heading2Char"/>
    <w:uiPriority w:val="9"/>
    <w:qFormat/>
    <w:rsid w:val="00DA4B51"/>
    <w:pPr>
      <w:keepNext/>
      <w:spacing w:before="240" w:after="60"/>
      <w:outlineLvl w:val="1"/>
    </w:pPr>
    <w:rPr>
      <w:rFonts w:ascii="Arial" w:hAnsi="Arial" w:cs="Arial"/>
      <w:b/>
      <w:bCs/>
      <w:i/>
      <w:iCs/>
      <w:sz w:val="28"/>
      <w:szCs w:val="28"/>
      <w:lang w:val="el-GR" w:eastAsia="el-GR"/>
    </w:rPr>
  </w:style>
  <w:style w:type="paragraph" w:styleId="Heading3">
    <w:name w:val="heading 3"/>
    <w:basedOn w:val="Normal"/>
    <w:next w:val="Normal"/>
    <w:link w:val="Heading3Char"/>
    <w:uiPriority w:val="9"/>
    <w:unhideWhenUsed/>
    <w:qFormat/>
    <w:rsid w:val="006E444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unhideWhenUsed/>
    <w:qFormat/>
    <w:rsid w:val="003F16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F16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86359"/>
    <w:pPr>
      <w:keepNext/>
      <w:keepLines/>
      <w:bidi/>
      <w:spacing w:before="200" w:after="40" w:line="259" w:lineRule="auto"/>
      <w:outlineLvl w:val="5"/>
    </w:pPr>
    <w:rPr>
      <w:rFonts w:ascii="Calibri" w:eastAsia="Calibri" w:hAnsi="Calibri" w:cs="Calibri"/>
      <w:b/>
      <w:sz w:val="20"/>
      <w:szCs w:val="20"/>
      <w:lang w:val="en-US" w:eastAsia="en-US"/>
    </w:rPr>
  </w:style>
  <w:style w:type="paragraph" w:styleId="Heading7">
    <w:name w:val="heading 7"/>
    <w:basedOn w:val="Normal"/>
    <w:next w:val="Normal"/>
    <w:link w:val="Heading7Char"/>
    <w:uiPriority w:val="9"/>
    <w:unhideWhenUsed/>
    <w:qFormat/>
    <w:rsid w:val="00AC5319"/>
    <w:pPr>
      <w:keepNext/>
      <w:keepLines/>
      <w:spacing w:before="40" w:line="360" w:lineRule="auto"/>
      <w:jc w:val="both"/>
      <w:outlineLvl w:val="6"/>
    </w:pPr>
    <w:rPr>
      <w:rFonts w:asciiTheme="majorHAnsi" w:eastAsiaTheme="majorEastAsia" w:hAnsiTheme="majorHAnsi" w:cstheme="majorBidi"/>
      <w:i/>
      <w:iCs/>
      <w:color w:val="243F60" w:themeColor="accent1" w:themeShade="7F"/>
      <w:sz w:val="22"/>
      <w:szCs w:val="22"/>
      <w:lang w:val="en-US" w:eastAsia="en-US"/>
    </w:rPr>
  </w:style>
  <w:style w:type="paragraph" w:styleId="Heading8">
    <w:name w:val="heading 8"/>
    <w:basedOn w:val="Normal"/>
    <w:next w:val="Normal"/>
    <w:link w:val="Heading8Char"/>
    <w:uiPriority w:val="9"/>
    <w:unhideWhenUsed/>
    <w:qFormat/>
    <w:rsid w:val="00AC5319"/>
    <w:pPr>
      <w:keepNext/>
      <w:keepLines/>
      <w:spacing w:before="40" w:line="360" w:lineRule="auto"/>
      <w:jc w:val="both"/>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unhideWhenUsed/>
    <w:qFormat/>
    <w:rsid w:val="00AC5319"/>
    <w:pPr>
      <w:keepNext/>
      <w:keepLines/>
      <w:spacing w:before="40" w:line="360" w:lineRule="auto"/>
      <w:jc w:val="both"/>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51"/>
    <w:rPr>
      <w:rFonts w:ascii="Times New Roman" w:eastAsia="Arial Unicode MS" w:hAnsi="Times New Roman" w:cs="Times New Roman"/>
      <w:b/>
      <w:bCs/>
      <w:sz w:val="24"/>
      <w:szCs w:val="24"/>
      <w:lang w:val="en-US" w:eastAsia="ru-RU"/>
    </w:rPr>
  </w:style>
  <w:style w:type="character" w:customStyle="1" w:styleId="Heading2Char">
    <w:name w:val="Heading 2 Char"/>
    <w:basedOn w:val="DefaultParagraphFont"/>
    <w:link w:val="Heading2"/>
    <w:uiPriority w:val="9"/>
    <w:rsid w:val="00DA4B51"/>
    <w:rPr>
      <w:rFonts w:ascii="Arial" w:eastAsia="Times New Roman" w:hAnsi="Arial" w:cs="Arial"/>
      <w:b/>
      <w:bCs/>
      <w:i/>
      <w:iCs/>
      <w:sz w:val="28"/>
      <w:szCs w:val="28"/>
      <w:lang w:val="el-GR" w:eastAsia="el-GR"/>
    </w:rPr>
  </w:style>
  <w:style w:type="character" w:customStyle="1" w:styleId="Heading3Char">
    <w:name w:val="Heading 3 Char"/>
    <w:basedOn w:val="DefaultParagraphFont"/>
    <w:link w:val="Heading3"/>
    <w:uiPriority w:val="9"/>
    <w:rsid w:val="006E444D"/>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3F1603"/>
    <w:rPr>
      <w:rFonts w:asciiTheme="majorHAnsi" w:eastAsiaTheme="majorEastAsia" w:hAnsiTheme="majorHAnsi" w:cstheme="majorBidi"/>
      <w:b/>
      <w:bCs/>
      <w:i/>
      <w:iCs/>
      <w:color w:val="4F81BD" w:themeColor="accent1"/>
      <w:sz w:val="24"/>
      <w:szCs w:val="24"/>
      <w:lang w:eastAsia="ru-RU"/>
    </w:rPr>
  </w:style>
  <w:style w:type="character" w:customStyle="1" w:styleId="Heading5Char">
    <w:name w:val="Heading 5 Char"/>
    <w:basedOn w:val="DefaultParagraphFont"/>
    <w:link w:val="Heading5"/>
    <w:uiPriority w:val="9"/>
    <w:rsid w:val="003F1603"/>
    <w:rPr>
      <w:rFonts w:asciiTheme="majorHAnsi" w:eastAsiaTheme="majorEastAsia" w:hAnsiTheme="majorHAnsi" w:cstheme="majorBidi"/>
      <w:color w:val="243F60" w:themeColor="accent1" w:themeShade="7F"/>
      <w:sz w:val="24"/>
      <w:szCs w:val="24"/>
      <w:lang w:eastAsia="ru-RU"/>
    </w:rPr>
  </w:style>
  <w:style w:type="character" w:customStyle="1" w:styleId="Heading6Char">
    <w:name w:val="Heading 6 Char"/>
    <w:basedOn w:val="DefaultParagraphFont"/>
    <w:link w:val="Heading6"/>
    <w:uiPriority w:val="9"/>
    <w:rsid w:val="00886359"/>
    <w:rPr>
      <w:rFonts w:ascii="Calibri" w:eastAsia="Calibri" w:hAnsi="Calibri" w:cs="Calibri"/>
      <w:b/>
      <w:sz w:val="20"/>
      <w:szCs w:val="20"/>
      <w:lang w:val="en-US"/>
    </w:rPr>
  </w:style>
  <w:style w:type="paragraph" w:styleId="BodyText">
    <w:name w:val="Body Text"/>
    <w:basedOn w:val="Normal"/>
    <w:link w:val="BodyTextChar"/>
    <w:uiPriority w:val="1"/>
    <w:qFormat/>
    <w:rsid w:val="00DA4B51"/>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uiPriority w:val="1"/>
    <w:rsid w:val="00DA4B51"/>
    <w:rPr>
      <w:rFonts w:ascii="Times New Roman" w:eastAsia="Times New Roman" w:hAnsi="Times New Roman" w:cs="Times New Roman"/>
      <w:sz w:val="20"/>
      <w:szCs w:val="20"/>
      <w:lang w:eastAsia="ru-RU"/>
    </w:rPr>
  </w:style>
  <w:style w:type="character" w:styleId="Hyperlink">
    <w:name w:val="Hyperlink"/>
    <w:basedOn w:val="DefaultParagraphFont"/>
    <w:uiPriority w:val="99"/>
    <w:qFormat/>
    <w:rsid w:val="00DA4B51"/>
    <w:rPr>
      <w:rFonts w:cs="Times New Roman"/>
      <w:color w:val="0000FF"/>
      <w:u w:val="single"/>
    </w:rPr>
  </w:style>
  <w:style w:type="paragraph" w:styleId="BodyTextIndent">
    <w:name w:val="Body Text Indent"/>
    <w:basedOn w:val="Normal"/>
    <w:link w:val="BodyTextIndentChar"/>
    <w:rsid w:val="00DA4B51"/>
    <w:pPr>
      <w:spacing w:after="120"/>
      <w:ind w:left="283"/>
    </w:pPr>
  </w:style>
  <w:style w:type="character" w:customStyle="1" w:styleId="BodyTextIndentChar">
    <w:name w:val="Body Text Indent Char"/>
    <w:basedOn w:val="DefaultParagraphFont"/>
    <w:link w:val="BodyTextIndent"/>
    <w:rsid w:val="00DA4B5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A4B51"/>
    <w:rPr>
      <w:rFonts w:cs="Times New Roman"/>
      <w:b/>
      <w:bCs/>
    </w:rPr>
  </w:style>
  <w:style w:type="character" w:customStyle="1" w:styleId="hps">
    <w:name w:val="hps"/>
    <w:basedOn w:val="DefaultParagraphFont"/>
    <w:rsid w:val="00DA4B51"/>
    <w:rPr>
      <w:rFonts w:cs="Times New Roman"/>
    </w:rPr>
  </w:style>
  <w:style w:type="character" w:customStyle="1" w:styleId="longtext1">
    <w:name w:val="long_text1"/>
    <w:basedOn w:val="DefaultParagraphFont"/>
    <w:rsid w:val="00DA4B51"/>
    <w:rPr>
      <w:rFonts w:cs="Times New Roman"/>
      <w:sz w:val="13"/>
      <w:szCs w:val="13"/>
    </w:rPr>
  </w:style>
  <w:style w:type="character" w:customStyle="1" w:styleId="pagination">
    <w:name w:val="pagination"/>
    <w:basedOn w:val="DefaultParagraphFont"/>
    <w:rsid w:val="00DA4B51"/>
  </w:style>
  <w:style w:type="paragraph" w:styleId="BodyTextIndent3">
    <w:name w:val="Body Text Indent 3"/>
    <w:basedOn w:val="Normal"/>
    <w:link w:val="BodyTextIndent3Char"/>
    <w:rsid w:val="00DA4B51"/>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DA4B51"/>
    <w:rPr>
      <w:rFonts w:ascii="Times New Roman" w:eastAsia="Times New Roman" w:hAnsi="Times New Roman" w:cs="Times New Roman"/>
      <w:sz w:val="16"/>
      <w:szCs w:val="16"/>
      <w:lang w:eastAsia="ru-RU"/>
    </w:rPr>
  </w:style>
  <w:style w:type="character" w:customStyle="1" w:styleId="citation-flpages">
    <w:name w:val="citation-flpages"/>
    <w:basedOn w:val="DefaultParagraphFont"/>
    <w:rsid w:val="00DA4B51"/>
  </w:style>
  <w:style w:type="character" w:customStyle="1" w:styleId="journaltitle">
    <w:name w:val="journaltitle"/>
    <w:basedOn w:val="DefaultParagraphFont"/>
    <w:rsid w:val="00DA4B51"/>
  </w:style>
  <w:style w:type="character" w:customStyle="1" w:styleId="articlecitationyear">
    <w:name w:val="articlecitation_year"/>
    <w:basedOn w:val="DefaultParagraphFont"/>
    <w:rsid w:val="00DA4B51"/>
  </w:style>
  <w:style w:type="character" w:customStyle="1" w:styleId="articlecitationvolume">
    <w:name w:val="articlecitation_volume"/>
    <w:basedOn w:val="DefaultParagraphFont"/>
    <w:rsid w:val="00DA4B51"/>
  </w:style>
  <w:style w:type="character" w:customStyle="1" w:styleId="articlecitationpages">
    <w:name w:val="articlecitation_pages"/>
    <w:basedOn w:val="DefaultParagraphFont"/>
    <w:rsid w:val="00DA4B51"/>
  </w:style>
  <w:style w:type="character" w:customStyle="1" w:styleId="authorname">
    <w:name w:val="authorname"/>
    <w:basedOn w:val="DefaultParagraphFont"/>
    <w:rsid w:val="00DA4B51"/>
  </w:style>
  <w:style w:type="character" w:customStyle="1" w:styleId="doi">
    <w:name w:val="doi"/>
    <w:basedOn w:val="DefaultParagraphFont"/>
    <w:rsid w:val="00DA4B51"/>
  </w:style>
  <w:style w:type="character" w:customStyle="1" w:styleId="value">
    <w:name w:val="value"/>
    <w:basedOn w:val="DefaultParagraphFont"/>
    <w:rsid w:val="00DA4B51"/>
  </w:style>
  <w:style w:type="character" w:customStyle="1" w:styleId="label1">
    <w:name w:val="label1"/>
    <w:basedOn w:val="DefaultParagraphFont"/>
    <w:rsid w:val="00DA4B51"/>
  </w:style>
  <w:style w:type="paragraph" w:styleId="BodyTextIndent2">
    <w:name w:val="Body Text Indent 2"/>
    <w:basedOn w:val="Normal"/>
    <w:link w:val="BodyTextIndent2Char"/>
    <w:rsid w:val="00DA4B51"/>
    <w:pPr>
      <w:spacing w:after="120" w:line="480" w:lineRule="auto"/>
      <w:ind w:left="283"/>
    </w:pPr>
  </w:style>
  <w:style w:type="character" w:customStyle="1" w:styleId="BodyTextIndent2Char">
    <w:name w:val="Body Text Indent 2 Char"/>
    <w:basedOn w:val="DefaultParagraphFont"/>
    <w:link w:val="BodyTextIndent2"/>
    <w:rsid w:val="00DA4B5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4B51"/>
    <w:rPr>
      <w:b/>
      <w:bCs/>
    </w:rPr>
  </w:style>
  <w:style w:type="character" w:customStyle="1" w:styleId="A0">
    <w:name w:val="A0"/>
    <w:rsid w:val="00DA4B51"/>
    <w:rPr>
      <w:rFonts w:cs="Century Gothic"/>
      <w:color w:val="000000"/>
      <w:sz w:val="14"/>
      <w:szCs w:val="14"/>
    </w:rPr>
  </w:style>
  <w:style w:type="paragraph" w:styleId="ListParagraph">
    <w:name w:val="List Paragraph"/>
    <w:basedOn w:val="Normal"/>
    <w:link w:val="ListParagraphChar"/>
    <w:uiPriority w:val="34"/>
    <w:qFormat/>
    <w:rsid w:val="00912B6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6E444D"/>
  </w:style>
  <w:style w:type="paragraph" w:customStyle="1" w:styleId="Default">
    <w:name w:val="Default"/>
    <w:rsid w:val="004C04C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DefaultParagraphFont"/>
    <w:rsid w:val="007859BF"/>
  </w:style>
  <w:style w:type="character" w:customStyle="1" w:styleId="previewtxt">
    <w:name w:val="previewtxt"/>
    <w:basedOn w:val="DefaultParagraphFont"/>
    <w:rsid w:val="007859BF"/>
  </w:style>
  <w:style w:type="character" w:customStyle="1" w:styleId="st1">
    <w:name w:val="st1"/>
    <w:basedOn w:val="DefaultParagraphFont"/>
    <w:rsid w:val="007859BF"/>
  </w:style>
  <w:style w:type="paragraph" w:customStyle="1" w:styleId="Text">
    <w:name w:val="Text"/>
    <w:basedOn w:val="Normal"/>
    <w:rsid w:val="00E54F77"/>
    <w:pPr>
      <w:widowControl w:val="0"/>
      <w:spacing w:line="252" w:lineRule="auto"/>
      <w:ind w:firstLine="202"/>
      <w:jc w:val="both"/>
    </w:pPr>
    <w:rPr>
      <w:sz w:val="20"/>
      <w:szCs w:val="20"/>
      <w:lang w:val="en-US" w:eastAsia="en-US"/>
    </w:rPr>
  </w:style>
  <w:style w:type="character" w:customStyle="1" w:styleId="documenttypeverticalalignmiddle">
    <w:name w:val="documenttype verticalalignmiddle"/>
    <w:basedOn w:val="DefaultParagraphFont"/>
    <w:rsid w:val="00E54F77"/>
  </w:style>
  <w:style w:type="character" w:customStyle="1" w:styleId="refdoctitle">
    <w:name w:val="refdoctitle"/>
    <w:basedOn w:val="DefaultParagraphFont"/>
    <w:rsid w:val="00E54F77"/>
  </w:style>
  <w:style w:type="character" w:customStyle="1" w:styleId="ref-journal">
    <w:name w:val="ref-journal"/>
    <w:basedOn w:val="DefaultParagraphFont"/>
    <w:rsid w:val="00A00A9A"/>
  </w:style>
  <w:style w:type="character" w:customStyle="1" w:styleId="ref-title">
    <w:name w:val="ref-title"/>
    <w:basedOn w:val="DefaultParagraphFont"/>
    <w:rsid w:val="00A00A9A"/>
  </w:style>
  <w:style w:type="paragraph" w:styleId="NormalWeb">
    <w:name w:val="Normal (Web)"/>
    <w:basedOn w:val="Normal"/>
    <w:uiPriority w:val="99"/>
    <w:unhideWhenUsed/>
    <w:qFormat/>
    <w:rsid w:val="00574B2E"/>
    <w:pPr>
      <w:spacing w:after="150"/>
    </w:pPr>
  </w:style>
  <w:style w:type="character" w:customStyle="1" w:styleId="title-text">
    <w:name w:val="title-text"/>
    <w:basedOn w:val="DefaultParagraphFont"/>
    <w:rsid w:val="00574B2E"/>
  </w:style>
  <w:style w:type="character" w:customStyle="1" w:styleId="citation">
    <w:name w:val="citation"/>
    <w:basedOn w:val="DefaultParagraphFont"/>
    <w:rsid w:val="00C63DFF"/>
  </w:style>
  <w:style w:type="paragraph" w:customStyle="1" w:styleId="-1">
    <w:name w:val="正文-1"/>
    <w:basedOn w:val="Normal"/>
    <w:link w:val="-1Char"/>
    <w:rsid w:val="00054DB1"/>
    <w:pPr>
      <w:ind w:firstLineChars="100" w:firstLine="100"/>
      <w:jc w:val="both"/>
    </w:pPr>
    <w:rPr>
      <w:rFonts w:eastAsia="SimSun"/>
      <w:sz w:val="21"/>
      <w:szCs w:val="18"/>
      <w:lang w:val="en-US" w:eastAsia="en-US"/>
    </w:rPr>
  </w:style>
  <w:style w:type="character" w:customStyle="1" w:styleId="-1Char">
    <w:name w:val="正文-1 Char"/>
    <w:basedOn w:val="DefaultParagraphFont"/>
    <w:link w:val="-1"/>
    <w:locked/>
    <w:rsid w:val="00054DB1"/>
    <w:rPr>
      <w:rFonts w:ascii="Times New Roman" w:eastAsia="SimSun" w:hAnsi="Times New Roman" w:cs="Times New Roman"/>
      <w:sz w:val="21"/>
      <w:szCs w:val="18"/>
      <w:lang w:val="en-US"/>
    </w:rPr>
  </w:style>
  <w:style w:type="paragraph" w:customStyle="1" w:styleId="Body">
    <w:name w:val="Body"/>
    <w:basedOn w:val="Normal"/>
    <w:rsid w:val="00301E0C"/>
    <w:pPr>
      <w:spacing w:after="240"/>
      <w:jc w:val="both"/>
    </w:pPr>
    <w:rPr>
      <w:rFonts w:ascii="Helvetica" w:hAnsi="Helvetica"/>
      <w:sz w:val="20"/>
      <w:szCs w:val="20"/>
      <w:lang w:val="en-US" w:eastAsia="en-US"/>
    </w:rPr>
  </w:style>
  <w:style w:type="paragraph" w:customStyle="1" w:styleId="ConcHead">
    <w:name w:val="Conc Head"/>
    <w:basedOn w:val="Normal"/>
    <w:rsid w:val="00301E0C"/>
    <w:pPr>
      <w:keepNext/>
      <w:spacing w:after="240"/>
    </w:pPr>
    <w:rPr>
      <w:rFonts w:ascii="Helvetica" w:hAnsi="Helvetica"/>
      <w:b/>
      <w:caps/>
      <w:sz w:val="22"/>
      <w:szCs w:val="20"/>
      <w:lang w:val="en-US" w:eastAsia="en-US"/>
    </w:rPr>
  </w:style>
  <w:style w:type="paragraph" w:customStyle="1" w:styleId="p">
    <w:name w:val="p"/>
    <w:basedOn w:val="Normal"/>
    <w:rsid w:val="009A6629"/>
    <w:pPr>
      <w:spacing w:before="100" w:beforeAutospacing="1" w:after="100" w:afterAutospacing="1"/>
    </w:pPr>
  </w:style>
  <w:style w:type="character" w:customStyle="1" w:styleId="cit">
    <w:name w:val="cit"/>
    <w:basedOn w:val="DefaultParagraphFont"/>
    <w:rsid w:val="00196847"/>
  </w:style>
  <w:style w:type="paragraph" w:styleId="NoSpacing">
    <w:name w:val="No Spacing"/>
    <w:link w:val="NoSpacingChar"/>
    <w:uiPriority w:val="1"/>
    <w:qFormat/>
    <w:rsid w:val="007F6AC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rsid w:val="00A71E82"/>
    <w:rPr>
      <w:rFonts w:ascii="Calibri" w:eastAsia="Calibri" w:hAnsi="Calibri" w:cs="Times New Roman"/>
    </w:rPr>
  </w:style>
  <w:style w:type="character" w:customStyle="1" w:styleId="keyword1">
    <w:name w:val="keyword1"/>
    <w:basedOn w:val="DefaultParagraphFont"/>
    <w:rsid w:val="00CE2040"/>
    <w:rPr>
      <w:shd w:val="clear" w:color="auto" w:fill="F2F2F2"/>
    </w:rPr>
  </w:style>
  <w:style w:type="character" w:customStyle="1" w:styleId="authors-list-item">
    <w:name w:val="authors-list-item"/>
    <w:basedOn w:val="DefaultParagraphFont"/>
    <w:rsid w:val="00983CEC"/>
  </w:style>
  <w:style w:type="character" w:customStyle="1" w:styleId="comma">
    <w:name w:val="comma"/>
    <w:basedOn w:val="DefaultParagraphFont"/>
    <w:rsid w:val="00983CEC"/>
  </w:style>
  <w:style w:type="character" w:customStyle="1" w:styleId="A1">
    <w:name w:val="A1"/>
    <w:uiPriority w:val="99"/>
    <w:rsid w:val="00983CEC"/>
    <w:rPr>
      <w:rFonts w:cs="Cambria"/>
      <w:color w:val="000000"/>
      <w:sz w:val="15"/>
      <w:szCs w:val="15"/>
    </w:rPr>
  </w:style>
  <w:style w:type="character" w:customStyle="1" w:styleId="u-inline-block">
    <w:name w:val="u-inline-block"/>
    <w:rsid w:val="00983CEC"/>
  </w:style>
  <w:style w:type="character" w:customStyle="1" w:styleId="m-4316533558507110585m5076704167581948767gmailmsg">
    <w:name w:val="m_-4316533558507110585m5076704167581948767gmailmsg"/>
    <w:rsid w:val="00983CEC"/>
  </w:style>
  <w:style w:type="character" w:customStyle="1" w:styleId="highlight">
    <w:name w:val="highlight"/>
    <w:basedOn w:val="DefaultParagraphFont"/>
    <w:rsid w:val="00983CEC"/>
  </w:style>
  <w:style w:type="paragraph" w:styleId="BalloonText">
    <w:name w:val="Balloon Text"/>
    <w:basedOn w:val="Normal"/>
    <w:link w:val="BalloonTextChar"/>
    <w:uiPriority w:val="99"/>
    <w:unhideWhenUsed/>
    <w:rsid w:val="0063176C"/>
    <w:rPr>
      <w:rFonts w:ascii="Tahoma" w:hAnsi="Tahoma" w:cs="Tahoma"/>
      <w:sz w:val="16"/>
      <w:szCs w:val="16"/>
    </w:rPr>
  </w:style>
  <w:style w:type="character" w:customStyle="1" w:styleId="BalloonTextChar">
    <w:name w:val="Balloon Text Char"/>
    <w:basedOn w:val="DefaultParagraphFont"/>
    <w:link w:val="BalloonText"/>
    <w:uiPriority w:val="99"/>
    <w:rsid w:val="0063176C"/>
    <w:rPr>
      <w:rFonts w:ascii="Tahoma" w:eastAsia="Times New Roman" w:hAnsi="Tahoma" w:cs="Tahoma"/>
      <w:sz w:val="16"/>
      <w:szCs w:val="16"/>
      <w:lang w:eastAsia="ru-RU"/>
    </w:rPr>
  </w:style>
  <w:style w:type="character" w:customStyle="1" w:styleId="popper-title">
    <w:name w:val="popper-title"/>
    <w:rsid w:val="00263B4F"/>
  </w:style>
  <w:style w:type="character" w:customStyle="1" w:styleId="metadata--author-name">
    <w:name w:val="metadata--author-name"/>
    <w:rsid w:val="00263B4F"/>
  </w:style>
  <w:style w:type="character" w:customStyle="1" w:styleId="metadata--authors-count">
    <w:name w:val="metadata--authors-count"/>
    <w:rsid w:val="00263B4F"/>
  </w:style>
  <w:style w:type="character" w:customStyle="1" w:styleId="metadata--author-affiliation-index">
    <w:name w:val="metadata--author-affiliation-index"/>
    <w:rsid w:val="00263B4F"/>
  </w:style>
  <w:style w:type="character" w:customStyle="1" w:styleId="metadata--source-title">
    <w:name w:val="metadata--source-title"/>
    <w:rsid w:val="00263B4F"/>
  </w:style>
  <w:style w:type="character" w:customStyle="1" w:styleId="highwire-citation-author2">
    <w:name w:val="highwire-citation-author2"/>
    <w:rsid w:val="00263B4F"/>
  </w:style>
  <w:style w:type="character" w:customStyle="1" w:styleId="highwire-cite-metadata-date">
    <w:name w:val="highwire-cite-metadata-date"/>
    <w:rsid w:val="00263B4F"/>
  </w:style>
  <w:style w:type="character" w:customStyle="1" w:styleId="highwire-cite-metadata-volume">
    <w:name w:val="highwire-cite-metadata-volume"/>
    <w:rsid w:val="00263B4F"/>
  </w:style>
  <w:style w:type="character" w:customStyle="1" w:styleId="highwire-cite-metadata-issue">
    <w:name w:val="highwire-cite-metadata-issue"/>
    <w:rsid w:val="00263B4F"/>
  </w:style>
  <w:style w:type="character" w:customStyle="1" w:styleId="highwire-cite-metadata-pages">
    <w:name w:val="highwire-cite-metadata-pages"/>
    <w:rsid w:val="00263B4F"/>
  </w:style>
  <w:style w:type="character" w:customStyle="1" w:styleId="y2iqfc">
    <w:name w:val="y2iqfc"/>
    <w:basedOn w:val="DefaultParagraphFont"/>
    <w:rsid w:val="00CC371C"/>
  </w:style>
  <w:style w:type="character" w:customStyle="1" w:styleId="A2">
    <w:name w:val="A2"/>
    <w:uiPriority w:val="99"/>
    <w:rsid w:val="006D278D"/>
    <w:rPr>
      <w:color w:val="000000"/>
      <w:sz w:val="16"/>
      <w:szCs w:val="16"/>
    </w:rPr>
  </w:style>
  <w:style w:type="paragraph" w:styleId="PlainText">
    <w:name w:val="Plain Text"/>
    <w:basedOn w:val="Normal"/>
    <w:link w:val="PlainTextChar"/>
    <w:uiPriority w:val="99"/>
    <w:unhideWhenUsed/>
    <w:rsid w:val="00F30CF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F30CFA"/>
    <w:rPr>
      <w:rFonts w:ascii="Calibri" w:eastAsia="Calibri" w:hAnsi="Calibri" w:cs="Times New Roman"/>
      <w:szCs w:val="21"/>
    </w:rPr>
  </w:style>
  <w:style w:type="paragraph" w:customStyle="1" w:styleId="20-OS-Text">
    <w:name w:val="20-OS-Text"/>
    <w:basedOn w:val="Normal"/>
    <w:qFormat/>
    <w:rsid w:val="00F30CFA"/>
    <w:pPr>
      <w:widowControl w:val="0"/>
      <w:adjustRightInd w:val="0"/>
      <w:snapToGrid w:val="0"/>
      <w:spacing w:line="240" w:lineRule="exact"/>
      <w:ind w:firstLineChars="100" w:firstLine="100"/>
      <w:jc w:val="both"/>
    </w:pPr>
    <w:rPr>
      <w:kern w:val="2"/>
      <w:sz w:val="20"/>
      <w:szCs w:val="20"/>
      <w:lang w:val="en-US" w:eastAsia="zh-CN"/>
    </w:rPr>
  </w:style>
  <w:style w:type="paragraph" w:styleId="Header">
    <w:name w:val="header"/>
    <w:basedOn w:val="Normal"/>
    <w:link w:val="HeaderChar"/>
    <w:uiPriority w:val="99"/>
    <w:unhideWhenUsed/>
    <w:rsid w:val="00B43299"/>
    <w:pPr>
      <w:tabs>
        <w:tab w:val="center" w:pos="4513"/>
        <w:tab w:val="right" w:pos="9026"/>
      </w:tabs>
    </w:pPr>
  </w:style>
  <w:style w:type="character" w:customStyle="1" w:styleId="HeaderChar">
    <w:name w:val="Header Char"/>
    <w:basedOn w:val="DefaultParagraphFont"/>
    <w:link w:val="Header"/>
    <w:uiPriority w:val="99"/>
    <w:rsid w:val="00B43299"/>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B43299"/>
    <w:pPr>
      <w:tabs>
        <w:tab w:val="center" w:pos="4513"/>
        <w:tab w:val="right" w:pos="9026"/>
      </w:tabs>
    </w:pPr>
  </w:style>
  <w:style w:type="character" w:customStyle="1" w:styleId="FooterChar">
    <w:name w:val="Footer Char"/>
    <w:basedOn w:val="DefaultParagraphFont"/>
    <w:link w:val="Footer"/>
    <w:uiPriority w:val="99"/>
    <w:rsid w:val="00B43299"/>
    <w:rPr>
      <w:rFonts w:ascii="Times New Roman" w:eastAsia="Times New Roman" w:hAnsi="Times New Roman" w:cs="Times New Roman"/>
      <w:sz w:val="24"/>
      <w:szCs w:val="24"/>
      <w:lang w:eastAsia="ru-RU"/>
    </w:rPr>
  </w:style>
  <w:style w:type="table" w:styleId="LightShading">
    <w:name w:val="Light Shading"/>
    <w:basedOn w:val="TableNormal"/>
    <w:uiPriority w:val="60"/>
    <w:rsid w:val="001362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qFormat/>
    <w:rsid w:val="00D80B5F"/>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1">
    <w:name w:val="med1"/>
    <w:basedOn w:val="DefaultParagraphFont"/>
    <w:rsid w:val="00A904CA"/>
  </w:style>
  <w:style w:type="paragraph" w:styleId="Bibliography">
    <w:name w:val="Bibliography"/>
    <w:basedOn w:val="Normal"/>
    <w:next w:val="Normal"/>
    <w:uiPriority w:val="37"/>
    <w:unhideWhenUsed/>
    <w:rsid w:val="00A904CA"/>
    <w:pPr>
      <w:bidi/>
      <w:spacing w:after="160" w:line="259" w:lineRule="auto"/>
    </w:pPr>
    <w:rPr>
      <w:rFonts w:asciiTheme="minorHAnsi" w:eastAsiaTheme="minorHAnsi" w:hAnsiTheme="minorHAnsi" w:cstheme="minorBidi"/>
      <w:sz w:val="22"/>
      <w:szCs w:val="22"/>
      <w:lang w:val="en-US" w:eastAsia="en-US"/>
    </w:rPr>
  </w:style>
  <w:style w:type="table" w:customStyle="1" w:styleId="PlainTable4">
    <w:name w:val="Plain Table 4"/>
    <w:basedOn w:val="TableNormal"/>
    <w:uiPriority w:val="44"/>
    <w:rsid w:val="00A904CA"/>
    <w:pPr>
      <w:spacing w:after="0" w:line="240" w:lineRule="auto"/>
    </w:pPr>
    <w:rPr>
      <w:lang w:val="fr-F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
    <w:name w:val="Grid Table 2"/>
    <w:basedOn w:val="TableNormal"/>
    <w:uiPriority w:val="47"/>
    <w:rsid w:val="00A904CA"/>
    <w:pPr>
      <w:spacing w:after="0" w:line="240" w:lineRule="auto"/>
    </w:pPr>
    <w:rPr>
      <w:lang w:val="fr-FR"/>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
    <w:name w:val="Plain Table 3"/>
    <w:basedOn w:val="TableNormal"/>
    <w:uiPriority w:val="43"/>
    <w:rsid w:val="00A904CA"/>
    <w:pPr>
      <w:spacing w:after="0" w:line="240" w:lineRule="auto"/>
    </w:pPr>
    <w:rPr>
      <w:lang w:val="fr-F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D020AE"/>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fr-FR" w:eastAsia="fr-FR"/>
    </w:rPr>
  </w:style>
  <w:style w:type="character" w:customStyle="1" w:styleId="IntenseQuoteChar">
    <w:name w:val="Intense Quote Char"/>
    <w:basedOn w:val="DefaultParagraphFont"/>
    <w:link w:val="IntenseQuote"/>
    <w:uiPriority w:val="30"/>
    <w:rsid w:val="00D020AE"/>
    <w:rPr>
      <w:rFonts w:eastAsiaTheme="minorEastAsia"/>
      <w:b/>
      <w:bCs/>
      <w:i/>
      <w:iCs/>
      <w:color w:val="4F81BD" w:themeColor="accent1"/>
      <w:lang w:val="fr-FR" w:eastAsia="fr-FR"/>
    </w:rPr>
  </w:style>
  <w:style w:type="table" w:customStyle="1" w:styleId="GridTable4Accent4">
    <w:name w:val="Grid Table 4 Accent 4"/>
    <w:basedOn w:val="TableNormal"/>
    <w:uiPriority w:val="49"/>
    <w:rsid w:val="00D05125"/>
    <w:pPr>
      <w:spacing w:after="0" w:line="240" w:lineRule="auto"/>
    </w:pPr>
    <w:rPr>
      <w:lang w:val="fr-F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fontstyle01">
    <w:name w:val="fontstyle01"/>
    <w:rsid w:val="00671B70"/>
    <w:rPr>
      <w:rFonts w:ascii="Palatino Linotype" w:hAnsi="Palatino Linotype" w:hint="default"/>
      <w:b w:val="0"/>
      <w:bCs w:val="0"/>
      <w:i/>
      <w:iCs/>
      <w:color w:val="000000"/>
      <w:sz w:val="20"/>
      <w:szCs w:val="20"/>
    </w:rPr>
  </w:style>
  <w:style w:type="table" w:customStyle="1" w:styleId="ListTable6ColorfulAccent3">
    <w:name w:val="List Table 6 Colorful Accent 3"/>
    <w:basedOn w:val="TableNormal"/>
    <w:uiPriority w:val="51"/>
    <w:rsid w:val="00F37AC0"/>
    <w:pPr>
      <w:spacing w:after="0" w:line="240" w:lineRule="auto"/>
    </w:pPr>
    <w:rPr>
      <w:color w:val="76923C" w:themeColor="accent3" w:themeShade="BF"/>
      <w:lang w:val="fr-FR"/>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ndNoteBibliographyChar">
    <w:name w:val="EndNote Bibliography Char"/>
    <w:basedOn w:val="ListParagraphChar"/>
    <w:link w:val="EndNoteBibliography"/>
    <w:locked/>
    <w:rsid w:val="006E444D"/>
    <w:rPr>
      <w:rFonts w:ascii="Calibri" w:hAnsi="Calibri" w:cs="Calibri"/>
      <w:noProof/>
    </w:rPr>
  </w:style>
  <w:style w:type="paragraph" w:customStyle="1" w:styleId="EndNoteBibliography">
    <w:name w:val="EndNote Bibliography"/>
    <w:basedOn w:val="Normal"/>
    <w:link w:val="EndNoteBibliographyChar"/>
    <w:rsid w:val="006E444D"/>
    <w:pPr>
      <w:spacing w:after="160"/>
    </w:pPr>
    <w:rPr>
      <w:rFonts w:ascii="Calibri" w:eastAsiaTheme="minorHAnsi" w:hAnsi="Calibri" w:cs="Calibri"/>
      <w:noProof/>
      <w:sz w:val="22"/>
      <w:szCs w:val="22"/>
      <w:lang w:eastAsia="en-US"/>
    </w:rPr>
  </w:style>
  <w:style w:type="paragraph" w:customStyle="1" w:styleId="comp">
    <w:name w:val="comp"/>
    <w:basedOn w:val="Normal"/>
    <w:rsid w:val="006E444D"/>
    <w:pPr>
      <w:spacing w:before="100" w:beforeAutospacing="1" w:after="100" w:afterAutospacing="1"/>
    </w:pPr>
    <w:rPr>
      <w:lang w:val="en-US" w:eastAsia="en-US"/>
    </w:rPr>
  </w:style>
  <w:style w:type="table" w:styleId="LightShading-Accent2">
    <w:name w:val="Light Shading Accent 2"/>
    <w:basedOn w:val="TableNormal"/>
    <w:uiPriority w:val="60"/>
    <w:rsid w:val="006E444D"/>
    <w:pPr>
      <w:spacing w:after="0" w:line="240" w:lineRule="auto"/>
    </w:pPr>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ommentText">
    <w:name w:val="annotation text"/>
    <w:basedOn w:val="Normal"/>
    <w:link w:val="CommentTextChar"/>
    <w:uiPriority w:val="99"/>
    <w:unhideWhenUsed/>
    <w:rsid w:val="006E444D"/>
    <w:rPr>
      <w:sz w:val="20"/>
      <w:szCs w:val="20"/>
      <w:lang w:val="en-US" w:eastAsia="en-US"/>
    </w:rPr>
  </w:style>
  <w:style w:type="character" w:customStyle="1" w:styleId="CommentTextChar">
    <w:name w:val="Comment Text Char"/>
    <w:basedOn w:val="DefaultParagraphFont"/>
    <w:link w:val="CommentText"/>
    <w:uiPriority w:val="99"/>
    <w:rsid w:val="006E444D"/>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6E444D"/>
    <w:pPr>
      <w:keepLines/>
      <w:spacing w:before="48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6E444D"/>
    <w:pPr>
      <w:spacing w:after="100"/>
    </w:pPr>
    <w:rPr>
      <w:lang w:val="en-US" w:eastAsia="en-US"/>
    </w:rPr>
  </w:style>
  <w:style w:type="paragraph" w:styleId="TOC2">
    <w:name w:val="toc 2"/>
    <w:basedOn w:val="Normal"/>
    <w:next w:val="Normal"/>
    <w:autoRedefine/>
    <w:uiPriority w:val="39"/>
    <w:unhideWhenUsed/>
    <w:rsid w:val="006E444D"/>
    <w:pPr>
      <w:spacing w:after="100"/>
      <w:ind w:left="220"/>
    </w:pPr>
    <w:rPr>
      <w:lang w:val="en-US" w:eastAsia="en-US"/>
    </w:rPr>
  </w:style>
  <w:style w:type="paragraph" w:styleId="TOC3">
    <w:name w:val="toc 3"/>
    <w:basedOn w:val="Normal"/>
    <w:next w:val="Normal"/>
    <w:autoRedefine/>
    <w:uiPriority w:val="39"/>
    <w:unhideWhenUsed/>
    <w:rsid w:val="006E444D"/>
    <w:pPr>
      <w:spacing w:after="100"/>
      <w:ind w:left="440"/>
    </w:pPr>
    <w:rPr>
      <w:lang w:val="en-US" w:eastAsia="en-US"/>
    </w:rPr>
  </w:style>
  <w:style w:type="character" w:customStyle="1" w:styleId="nd-word">
    <w:name w:val="nd-word"/>
    <w:basedOn w:val="DefaultParagraphFont"/>
    <w:rsid w:val="006E444D"/>
  </w:style>
  <w:style w:type="character" w:customStyle="1" w:styleId="go">
    <w:name w:val="go"/>
    <w:basedOn w:val="DefaultParagraphFont"/>
    <w:rsid w:val="006E444D"/>
  </w:style>
  <w:style w:type="paragraph" w:styleId="Caption">
    <w:name w:val="caption"/>
    <w:basedOn w:val="Normal"/>
    <w:next w:val="Normal"/>
    <w:link w:val="CaptionChar"/>
    <w:uiPriority w:val="35"/>
    <w:unhideWhenUsed/>
    <w:qFormat/>
    <w:rsid w:val="00F41451"/>
    <w:pPr>
      <w:keepNext/>
      <w:spacing w:after="240"/>
      <w:jc w:val="center"/>
    </w:pPr>
    <w:rPr>
      <w:b/>
      <w:bCs/>
      <w:color w:val="1F497D" w:themeColor="text2"/>
      <w:sz w:val="28"/>
      <w:szCs w:val="28"/>
      <w:lang w:val="en-US" w:eastAsia="en-US"/>
    </w:rPr>
  </w:style>
  <w:style w:type="character" w:customStyle="1" w:styleId="html-italic">
    <w:name w:val="html-italic"/>
    <w:basedOn w:val="DefaultParagraphFont"/>
    <w:rsid w:val="001073C5"/>
  </w:style>
  <w:style w:type="paragraph" w:customStyle="1" w:styleId="Cuerpo">
    <w:name w:val="Cuerpo"/>
    <w:rsid w:val="00F556AF"/>
    <w:pPr>
      <w:pBdr>
        <w:top w:val="nil"/>
        <w:left w:val="nil"/>
        <w:bottom w:val="nil"/>
        <w:right w:val="nil"/>
        <w:between w:val="nil"/>
        <w:bar w:val="nil"/>
      </w:pBdr>
      <w:spacing w:after="0"/>
    </w:pPr>
    <w:rPr>
      <w:rFonts w:ascii="Arial" w:eastAsia="Arial Unicode MS" w:hAnsi="Arial"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556AF"/>
  </w:style>
  <w:style w:type="table" w:customStyle="1" w:styleId="TableNormal1">
    <w:name w:val="Table Normal1"/>
    <w:uiPriority w:val="2"/>
    <w:qFormat/>
    <w:rsid w:val="00F556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F273F0"/>
    <w:pPr>
      <w:widowControl w:val="0"/>
      <w:autoSpaceDE w:val="0"/>
      <w:autoSpaceDN w:val="0"/>
      <w:spacing w:before="60"/>
      <w:ind w:left="485" w:right="250"/>
      <w:jc w:val="center"/>
    </w:pPr>
    <w:rPr>
      <w:b/>
      <w:bCs/>
      <w:sz w:val="32"/>
      <w:szCs w:val="32"/>
      <w:lang w:val="en-US" w:eastAsia="en-US"/>
    </w:rPr>
  </w:style>
  <w:style w:type="character" w:customStyle="1" w:styleId="TitleChar">
    <w:name w:val="Title Char"/>
    <w:basedOn w:val="DefaultParagraphFont"/>
    <w:link w:val="Title"/>
    <w:uiPriority w:val="10"/>
    <w:qFormat/>
    <w:rsid w:val="00F273F0"/>
    <w:rPr>
      <w:rFonts w:ascii="Times New Roman" w:eastAsia="Times New Roman" w:hAnsi="Times New Roman" w:cs="Times New Roman"/>
      <w:b/>
      <w:bCs/>
      <w:sz w:val="32"/>
      <w:szCs w:val="32"/>
      <w:lang w:val="en-US"/>
    </w:rPr>
  </w:style>
  <w:style w:type="paragraph" w:customStyle="1" w:styleId="TableParagraph">
    <w:name w:val="Table Paragraph"/>
    <w:basedOn w:val="Normal"/>
    <w:uiPriority w:val="1"/>
    <w:qFormat/>
    <w:rsid w:val="00F273F0"/>
    <w:pPr>
      <w:widowControl w:val="0"/>
      <w:autoSpaceDE w:val="0"/>
      <w:autoSpaceDN w:val="0"/>
      <w:spacing w:line="255" w:lineRule="exact"/>
      <w:jc w:val="right"/>
    </w:pPr>
    <w:rPr>
      <w:sz w:val="22"/>
      <w:szCs w:val="22"/>
      <w:lang w:val="en-US" w:eastAsia="en-US"/>
    </w:rPr>
  </w:style>
  <w:style w:type="character" w:customStyle="1" w:styleId="UnresolvedMention">
    <w:name w:val="Unresolved Mention"/>
    <w:basedOn w:val="DefaultParagraphFont"/>
    <w:uiPriority w:val="99"/>
    <w:semiHidden/>
    <w:unhideWhenUsed/>
    <w:rsid w:val="00F273F0"/>
    <w:rPr>
      <w:color w:val="605E5C"/>
      <w:shd w:val="clear" w:color="auto" w:fill="E1DFDD"/>
    </w:rPr>
  </w:style>
  <w:style w:type="character" w:customStyle="1" w:styleId="citation-doi">
    <w:name w:val="citation-doi"/>
    <w:basedOn w:val="DefaultParagraphFont"/>
    <w:rsid w:val="00CC1521"/>
  </w:style>
  <w:style w:type="character" w:customStyle="1" w:styleId="citation-separator">
    <w:name w:val="citation-separator"/>
    <w:basedOn w:val="DefaultParagraphFont"/>
    <w:rsid w:val="00CC1521"/>
  </w:style>
  <w:style w:type="character" w:customStyle="1" w:styleId="citation-journal">
    <w:name w:val="citation-journal"/>
    <w:basedOn w:val="DefaultParagraphFont"/>
    <w:rsid w:val="00CC1521"/>
  </w:style>
  <w:style w:type="character" w:customStyle="1" w:styleId="Date1">
    <w:name w:val="Date1"/>
    <w:basedOn w:val="DefaultParagraphFont"/>
    <w:rsid w:val="00CC1521"/>
  </w:style>
  <w:style w:type="character" w:styleId="PageNumber">
    <w:name w:val="page number"/>
    <w:basedOn w:val="DefaultParagraphFont"/>
    <w:rsid w:val="003678AD"/>
  </w:style>
  <w:style w:type="paragraph" w:customStyle="1" w:styleId="EndNoteBibliographyTitle">
    <w:name w:val="EndNote Bibliography Title"/>
    <w:basedOn w:val="Normal"/>
    <w:link w:val="EndNoteBibliographyTitleChar"/>
    <w:rsid w:val="003678AD"/>
    <w:pPr>
      <w:bidi/>
      <w:jc w:val="center"/>
    </w:pPr>
    <w:rPr>
      <w:noProof/>
      <w:lang w:val="en-US" w:eastAsia="en-US"/>
    </w:rPr>
  </w:style>
  <w:style w:type="character" w:customStyle="1" w:styleId="EndNoteBibliographyTitleChar">
    <w:name w:val="EndNote Bibliography Title Char"/>
    <w:basedOn w:val="DefaultParagraphFont"/>
    <w:link w:val="EndNoteBibliographyTitle"/>
    <w:rsid w:val="003678AD"/>
    <w:rPr>
      <w:rFonts w:ascii="Times New Roman" w:eastAsia="Times New Roman" w:hAnsi="Times New Roman" w:cs="Times New Roman"/>
      <w:noProof/>
      <w:sz w:val="24"/>
      <w:szCs w:val="24"/>
      <w:lang w:val="en-US"/>
    </w:rPr>
  </w:style>
  <w:style w:type="character" w:styleId="CommentReference">
    <w:name w:val="annotation reference"/>
    <w:basedOn w:val="DefaultParagraphFont"/>
    <w:uiPriority w:val="99"/>
    <w:semiHidden/>
    <w:unhideWhenUsed/>
    <w:rsid w:val="003678AD"/>
    <w:rPr>
      <w:sz w:val="16"/>
      <w:szCs w:val="16"/>
    </w:rPr>
  </w:style>
  <w:style w:type="paragraph" w:styleId="CommentSubject">
    <w:name w:val="annotation subject"/>
    <w:basedOn w:val="CommentText"/>
    <w:next w:val="CommentText"/>
    <w:link w:val="CommentSubjectChar"/>
    <w:uiPriority w:val="99"/>
    <w:semiHidden/>
    <w:unhideWhenUsed/>
    <w:rsid w:val="003678AD"/>
    <w:pPr>
      <w:bidi/>
    </w:pPr>
    <w:rPr>
      <w:b/>
      <w:bCs/>
    </w:rPr>
  </w:style>
  <w:style w:type="character" w:customStyle="1" w:styleId="CommentSubjectChar">
    <w:name w:val="Comment Subject Char"/>
    <w:basedOn w:val="CommentTextChar"/>
    <w:link w:val="CommentSubject"/>
    <w:uiPriority w:val="99"/>
    <w:semiHidden/>
    <w:rsid w:val="003678AD"/>
    <w:rPr>
      <w:rFonts w:ascii="Times New Roman" w:eastAsia="Times New Roman" w:hAnsi="Times New Roman" w:cs="Times New Roman"/>
      <w:b/>
      <w:bCs/>
      <w:sz w:val="20"/>
      <w:szCs w:val="20"/>
      <w:lang w:val="en-US"/>
    </w:rPr>
  </w:style>
  <w:style w:type="character" w:customStyle="1" w:styleId="articletitle">
    <w:name w:val="articletitle"/>
    <w:basedOn w:val="DefaultParagraphFont"/>
    <w:rsid w:val="00D42D5F"/>
  </w:style>
  <w:style w:type="table" w:customStyle="1" w:styleId="PlainTable1">
    <w:name w:val="Plain Table 1"/>
    <w:basedOn w:val="TableNormal"/>
    <w:uiPriority w:val="41"/>
    <w:rsid w:val="00ED2CDF"/>
    <w:pPr>
      <w:spacing w:after="0" w:line="240" w:lineRule="auto"/>
    </w:pPr>
    <w:rPr>
      <w:rFonts w:ascii="Arial" w:eastAsia="Times New Roman" w:hAnsi="Arial" w:cs="Times New Roman"/>
      <w:sz w:val="20"/>
      <w:szCs w:val="20"/>
      <w:lang w:val="id-ID" w:eastAsia="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68B1DB1-Normal1">
    <w:name w:val="P68B1DB1-Normal1"/>
    <w:basedOn w:val="Normal"/>
    <w:rsid w:val="008439E1"/>
    <w:rPr>
      <w:color w:val="202124"/>
      <w:szCs w:val="20"/>
      <w:shd w:val="clear" w:color="auto" w:fill="FFFFFF"/>
      <w:lang w:val="en-US" w:eastAsia="en-US"/>
    </w:rPr>
  </w:style>
  <w:style w:type="paragraph" w:customStyle="1" w:styleId="P68B1DB1-Normal2">
    <w:name w:val="P68B1DB1-Normal2"/>
    <w:basedOn w:val="Normal"/>
    <w:rsid w:val="008439E1"/>
    <w:rPr>
      <w:b/>
      <w:szCs w:val="20"/>
      <w:lang w:val="en-US" w:eastAsia="en-US"/>
    </w:rPr>
  </w:style>
  <w:style w:type="paragraph" w:customStyle="1" w:styleId="P68B1DB1-NormalWeb3">
    <w:name w:val="P68B1DB1-NormalWeb3"/>
    <w:basedOn w:val="NormalWeb"/>
    <w:rsid w:val="008439E1"/>
    <w:pPr>
      <w:spacing w:before="100" w:beforeAutospacing="1" w:after="100" w:afterAutospacing="1"/>
    </w:pPr>
    <w:rPr>
      <w:b/>
      <w:szCs w:val="20"/>
      <w:lang w:val="en-US" w:eastAsia="en-US"/>
    </w:rPr>
  </w:style>
  <w:style w:type="paragraph" w:customStyle="1" w:styleId="P68B1DB1-Normal4">
    <w:name w:val="P68B1DB1-Normal4"/>
    <w:basedOn w:val="Normal"/>
    <w:rsid w:val="008439E1"/>
    <w:rPr>
      <w:color w:val="000000" w:themeColor="text1"/>
      <w:szCs w:val="20"/>
      <w:lang w:val="en-US" w:eastAsia="en-US"/>
    </w:rPr>
  </w:style>
  <w:style w:type="paragraph" w:customStyle="1" w:styleId="P68B1DB1-Default5">
    <w:name w:val="P68B1DB1-Default5"/>
    <w:basedOn w:val="Default"/>
    <w:rsid w:val="008439E1"/>
    <w:rPr>
      <w:rFonts w:ascii="Times New Roman" w:eastAsiaTheme="minorHAnsi" w:hAnsi="Times New Roman" w:cs="Times New Roman"/>
      <w:b/>
      <w:szCs w:val="20"/>
      <w:lang w:val="en-US" w:eastAsia="en-US"/>
    </w:rPr>
  </w:style>
  <w:style w:type="character" w:customStyle="1" w:styleId="Fm-vol-iss-date">
    <w:name w:val="Fm-vol-iss-date"/>
    <w:basedOn w:val="DefaultParagraphFont"/>
    <w:uiPriority w:val="99"/>
    <w:rsid w:val="00F10FAF"/>
  </w:style>
  <w:style w:type="character" w:customStyle="1" w:styleId="Doi0">
    <w:name w:val="Doi"/>
    <w:basedOn w:val="DefaultParagraphFont"/>
    <w:uiPriority w:val="99"/>
    <w:rsid w:val="00F10FAF"/>
  </w:style>
  <w:style w:type="table" w:customStyle="1" w:styleId="Tramemoyenne1-Accent21">
    <w:name w:val="Trame moyenne 1 - Accent 21"/>
    <w:basedOn w:val="TableNormal"/>
    <w:uiPriority w:val="63"/>
    <w:rsid w:val="009B1E9E"/>
    <w:pPr>
      <w:spacing w:after="0" w:line="240" w:lineRule="auto"/>
    </w:pPr>
    <w:rPr>
      <w:rFonts w:ascii="Calibri" w:eastAsia="Calibri" w:hAnsi="Calibri" w:cs="SimSun"/>
      <w:sz w:val="21"/>
      <w:szCs w:val="21"/>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b-Articletitle">
    <w:name w:val="b-Article title"/>
    <w:next w:val="Normal"/>
    <w:qFormat/>
    <w:rsid w:val="00EF28A0"/>
    <w:pPr>
      <w:spacing w:before="240" w:after="240" w:line="240" w:lineRule="auto"/>
    </w:pPr>
    <w:rPr>
      <w:rFonts w:ascii="Cambria" w:eastAsiaTheme="minorEastAsia" w:hAnsi="Cambria"/>
      <w:sz w:val="28"/>
      <w:lang w:val="en-US"/>
    </w:rPr>
  </w:style>
  <w:style w:type="paragraph" w:customStyle="1" w:styleId="q-References">
    <w:name w:val="q-References"/>
    <w:basedOn w:val="Normal"/>
    <w:qFormat/>
    <w:rsid w:val="00764A62"/>
    <w:pPr>
      <w:spacing w:after="120"/>
      <w:ind w:left="576" w:hanging="576"/>
      <w:jc w:val="both"/>
    </w:pPr>
    <w:rPr>
      <w:rFonts w:ascii="Cambria" w:hAnsi="Cambria"/>
      <w:sz w:val="20"/>
      <w:szCs w:val="20"/>
      <w:lang w:val="en-US" w:eastAsia="en-US"/>
    </w:rPr>
  </w:style>
  <w:style w:type="paragraph" w:styleId="HTMLPreformatted">
    <w:name w:val="HTML Preformatted"/>
    <w:basedOn w:val="Normal"/>
    <w:link w:val="HTMLPreformattedChar"/>
    <w:uiPriority w:val="99"/>
    <w:unhideWhenUsed/>
    <w:qFormat/>
    <w:rsid w:val="00D1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qFormat/>
    <w:rsid w:val="00D175C1"/>
    <w:rPr>
      <w:rFonts w:ascii="Courier New" w:eastAsia="Times New Roman" w:hAnsi="Courier New" w:cs="Courier New"/>
      <w:sz w:val="20"/>
      <w:szCs w:val="20"/>
      <w:lang w:val="fr-FR" w:eastAsia="fr-FR"/>
    </w:rPr>
  </w:style>
  <w:style w:type="character" w:customStyle="1" w:styleId="ref-vol">
    <w:name w:val="ref-vol"/>
    <w:basedOn w:val="DefaultParagraphFont"/>
    <w:rsid w:val="006F3311"/>
  </w:style>
  <w:style w:type="character" w:customStyle="1" w:styleId="element-citation">
    <w:name w:val="element-citation"/>
    <w:basedOn w:val="DefaultParagraphFont"/>
    <w:rsid w:val="006F3311"/>
  </w:style>
  <w:style w:type="character" w:customStyle="1" w:styleId="hvr">
    <w:name w:val="hvr"/>
    <w:basedOn w:val="DefaultParagraphFont"/>
    <w:rsid w:val="00886359"/>
  </w:style>
  <w:style w:type="character" w:customStyle="1" w:styleId="fm-vol-iss-date0">
    <w:name w:val="fm-vol-iss-date"/>
    <w:basedOn w:val="DefaultParagraphFont"/>
    <w:rsid w:val="00886359"/>
  </w:style>
  <w:style w:type="character" w:customStyle="1" w:styleId="fm-citation-ids-label">
    <w:name w:val="fm-citation-ids-label"/>
    <w:basedOn w:val="DefaultParagraphFont"/>
    <w:rsid w:val="00886359"/>
  </w:style>
  <w:style w:type="character" w:customStyle="1" w:styleId="Char1">
    <w:name w:val="العنوان Char1"/>
    <w:basedOn w:val="DefaultParagraphFont"/>
    <w:uiPriority w:val="10"/>
    <w:rsid w:val="00886359"/>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886359"/>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886359"/>
    <w:pPr>
      <w:keepNext/>
      <w:keepLines/>
      <w:bidi/>
      <w:spacing w:before="360" w:after="80" w:line="259" w:lineRule="auto"/>
    </w:pPr>
    <w:rPr>
      <w:rFonts w:ascii="Georgia" w:eastAsia="Georgia" w:hAnsi="Georgia" w:cs="Georgia"/>
      <w:i/>
      <w:color w:val="666666"/>
      <w:sz w:val="48"/>
      <w:szCs w:val="48"/>
      <w:lang w:eastAsia="en-US"/>
    </w:rPr>
  </w:style>
  <w:style w:type="character" w:customStyle="1" w:styleId="SubtitleChar1">
    <w:name w:val="Subtitle Char1"/>
    <w:basedOn w:val="DefaultParagraphFont"/>
    <w:uiPriority w:val="11"/>
    <w:rsid w:val="00886359"/>
    <w:rPr>
      <w:rFonts w:asciiTheme="majorHAnsi" w:eastAsiaTheme="majorEastAsia" w:hAnsiTheme="majorHAnsi" w:cstheme="majorBidi"/>
      <w:i/>
      <w:iCs/>
      <w:color w:val="4F81BD" w:themeColor="accent1"/>
      <w:spacing w:val="15"/>
      <w:sz w:val="24"/>
      <w:szCs w:val="24"/>
      <w:lang w:eastAsia="ru-RU"/>
    </w:rPr>
  </w:style>
  <w:style w:type="character" w:customStyle="1" w:styleId="Char10">
    <w:name w:val="عنوان فرعي Char1"/>
    <w:basedOn w:val="DefaultParagraphFont"/>
    <w:uiPriority w:val="11"/>
    <w:rsid w:val="00886359"/>
    <w:rPr>
      <w:rFonts w:asciiTheme="majorHAnsi" w:eastAsiaTheme="majorEastAsia" w:hAnsiTheme="majorHAnsi" w:cstheme="majorBidi"/>
      <w:i/>
      <w:iCs/>
      <w:color w:val="4F81BD" w:themeColor="accent1"/>
      <w:spacing w:val="15"/>
      <w:sz w:val="24"/>
      <w:szCs w:val="24"/>
    </w:rPr>
  </w:style>
  <w:style w:type="character" w:customStyle="1" w:styleId="ff7">
    <w:name w:val="ff7"/>
    <w:basedOn w:val="DefaultParagraphFont"/>
    <w:rsid w:val="00165C30"/>
  </w:style>
  <w:style w:type="character" w:customStyle="1" w:styleId="Style1Char">
    <w:name w:val="Style1 Char"/>
    <w:basedOn w:val="DefaultParagraphFont"/>
    <w:link w:val="Style1"/>
    <w:locked/>
    <w:rsid w:val="00525BFD"/>
    <w:rPr>
      <w:rFonts w:ascii="Times New Roman" w:hAnsi="Times New Roman" w:cs="Times New Roman"/>
      <w:sz w:val="28"/>
      <w:lang w:val="fr-FR"/>
    </w:rPr>
  </w:style>
  <w:style w:type="paragraph" w:customStyle="1" w:styleId="Style1">
    <w:name w:val="Style1"/>
    <w:basedOn w:val="Normal"/>
    <w:link w:val="Style1Char"/>
    <w:qFormat/>
    <w:rsid w:val="00525BFD"/>
    <w:pPr>
      <w:spacing w:after="160" w:line="256" w:lineRule="auto"/>
      <w:jc w:val="both"/>
    </w:pPr>
    <w:rPr>
      <w:rFonts w:eastAsiaTheme="minorHAnsi"/>
      <w:sz w:val="28"/>
      <w:szCs w:val="22"/>
      <w:lang w:val="fr-FR" w:eastAsia="en-US"/>
    </w:rPr>
  </w:style>
  <w:style w:type="paragraph" w:customStyle="1" w:styleId="Titre1">
    <w:name w:val="Titre 1"/>
    <w:basedOn w:val="Normal"/>
    <w:next w:val="Normal"/>
    <w:rsid w:val="00FB18F8"/>
    <w:pPr>
      <w:keepNext/>
      <w:keepLines/>
      <w:suppressAutoHyphens/>
      <w:autoSpaceDN w:val="0"/>
      <w:spacing w:before="240" w:line="251" w:lineRule="auto"/>
      <w:textAlignment w:val="baseline"/>
      <w:outlineLvl w:val="0"/>
    </w:pPr>
    <w:rPr>
      <w:rFonts w:ascii="Calibri Light" w:hAnsi="Calibri Light"/>
      <w:color w:val="2F5496"/>
      <w:sz w:val="32"/>
      <w:szCs w:val="32"/>
      <w:lang w:val="en-IN" w:eastAsia="en-IN" w:bidi="hi-IN"/>
    </w:rPr>
  </w:style>
  <w:style w:type="character" w:customStyle="1" w:styleId="Policepardfaut">
    <w:name w:val="Police par défaut"/>
    <w:rsid w:val="00FB18F8"/>
  </w:style>
  <w:style w:type="character" w:customStyle="1" w:styleId="Lienhypertexte">
    <w:name w:val="Lien hypertexte"/>
    <w:basedOn w:val="Policepardfaut"/>
    <w:rsid w:val="00FB18F8"/>
    <w:rPr>
      <w:color w:val="0563C1"/>
      <w:u w:val="single"/>
    </w:rPr>
  </w:style>
  <w:style w:type="paragraph" w:customStyle="1" w:styleId="PrformatHTML">
    <w:name w:val="Préformaté HTML"/>
    <w:basedOn w:val="Normal"/>
    <w:rsid w:val="00FB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Courier New" w:hAnsi="Courier New" w:cs="Courier New"/>
      <w:sz w:val="20"/>
      <w:szCs w:val="20"/>
      <w:lang w:val="en-IN" w:eastAsia="en-IN" w:bidi="hi-IN"/>
    </w:rPr>
  </w:style>
  <w:style w:type="paragraph" w:customStyle="1" w:styleId="Paragraphedeliste">
    <w:name w:val="Paragraphe de liste"/>
    <w:basedOn w:val="Normal"/>
    <w:rsid w:val="00FB18F8"/>
    <w:pPr>
      <w:suppressAutoHyphens/>
      <w:autoSpaceDN w:val="0"/>
      <w:spacing w:after="200" w:line="276" w:lineRule="auto"/>
      <w:ind w:left="720"/>
      <w:textAlignment w:val="baseline"/>
    </w:pPr>
    <w:rPr>
      <w:rFonts w:ascii="Calibri" w:eastAsia="Calibri" w:hAnsi="Calibri"/>
      <w:sz w:val="22"/>
      <w:szCs w:val="22"/>
      <w:lang w:val="en-IN" w:eastAsia="en-IN" w:bidi="hi-IN"/>
    </w:rPr>
  </w:style>
  <w:style w:type="character" w:customStyle="1" w:styleId="markedcontent">
    <w:name w:val="markedcontent"/>
    <w:basedOn w:val="Policepardfaut"/>
    <w:rsid w:val="00FB18F8"/>
  </w:style>
  <w:style w:type="character" w:customStyle="1" w:styleId="A8">
    <w:name w:val="A8"/>
    <w:uiPriority w:val="99"/>
    <w:rsid w:val="00C81BD8"/>
    <w:rPr>
      <w:rFonts w:cs="Cambria"/>
      <w:color w:val="000000"/>
      <w:sz w:val="18"/>
      <w:szCs w:val="18"/>
    </w:rPr>
  </w:style>
  <w:style w:type="character" w:customStyle="1" w:styleId="A10">
    <w:name w:val="A10"/>
    <w:uiPriority w:val="99"/>
    <w:rsid w:val="00C81BD8"/>
    <w:rPr>
      <w:rFonts w:cs="Cambria"/>
      <w:i/>
      <w:iCs/>
      <w:color w:val="000000"/>
      <w:sz w:val="17"/>
      <w:szCs w:val="17"/>
    </w:rPr>
  </w:style>
  <w:style w:type="character" w:customStyle="1" w:styleId="timestamp">
    <w:name w:val="timestamp"/>
    <w:basedOn w:val="DefaultParagraphFont"/>
    <w:rsid w:val="00525E8E"/>
  </w:style>
  <w:style w:type="character" w:customStyle="1" w:styleId="pagecontents1">
    <w:name w:val="pagecontents1"/>
    <w:rsid w:val="00A77A62"/>
    <w:rPr>
      <w:rFonts w:ascii="Arial" w:hAnsi="Arial" w:cs="Arial" w:hint="default"/>
      <w:color w:val="606060"/>
      <w:sz w:val="21"/>
      <w:szCs w:val="21"/>
    </w:rPr>
  </w:style>
  <w:style w:type="character" w:customStyle="1" w:styleId="jlqj4b">
    <w:name w:val="jlqj4b"/>
    <w:basedOn w:val="DefaultParagraphFont"/>
    <w:rsid w:val="00F060C9"/>
  </w:style>
  <w:style w:type="table" w:customStyle="1" w:styleId="TableauListe6Couleur3">
    <w:name w:val="Tableau Liste 6 Couleur3"/>
    <w:basedOn w:val="TableNormal"/>
    <w:uiPriority w:val="51"/>
    <w:rsid w:val="00F060C9"/>
    <w:pPr>
      <w:spacing w:after="0" w:line="240" w:lineRule="auto"/>
    </w:pPr>
    <w:rPr>
      <w:color w:val="000000" w:themeColor="text1"/>
      <w:lang w:val="fr-FR"/>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nhideWhenUsed/>
    <w:rsid w:val="00F233E0"/>
    <w:rPr>
      <w:rFonts w:asciiTheme="minorHAnsi" w:eastAsiaTheme="minorHAnsi" w:hAnsiTheme="minorHAnsi" w:cstheme="minorBidi"/>
      <w:sz w:val="20"/>
      <w:szCs w:val="20"/>
      <w:lang w:val="sv-SE" w:eastAsia="en-US"/>
    </w:rPr>
  </w:style>
  <w:style w:type="character" w:customStyle="1" w:styleId="FootnoteTextChar">
    <w:name w:val="Footnote Text Char"/>
    <w:basedOn w:val="DefaultParagraphFont"/>
    <w:link w:val="FootnoteText"/>
    <w:uiPriority w:val="99"/>
    <w:rsid w:val="00F233E0"/>
    <w:rPr>
      <w:sz w:val="20"/>
      <w:szCs w:val="20"/>
      <w:lang w:val="sv-SE"/>
    </w:rPr>
  </w:style>
  <w:style w:type="character" w:styleId="FootnoteReference">
    <w:name w:val="footnote reference"/>
    <w:basedOn w:val="DefaultParagraphFont"/>
    <w:uiPriority w:val="99"/>
    <w:semiHidden/>
    <w:unhideWhenUsed/>
    <w:rsid w:val="00F233E0"/>
    <w:rPr>
      <w:vertAlign w:val="superscript"/>
    </w:rPr>
  </w:style>
  <w:style w:type="character" w:customStyle="1" w:styleId="Heading7Char">
    <w:name w:val="Heading 7 Char"/>
    <w:basedOn w:val="DefaultParagraphFont"/>
    <w:link w:val="Heading7"/>
    <w:uiPriority w:val="9"/>
    <w:rsid w:val="00AC5319"/>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rsid w:val="00AC531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AC5319"/>
    <w:rPr>
      <w:rFonts w:asciiTheme="majorHAnsi" w:eastAsiaTheme="majorEastAsia" w:hAnsiTheme="majorHAnsi" w:cstheme="majorBidi"/>
      <w:i/>
      <w:iCs/>
      <w:color w:val="272727" w:themeColor="text1" w:themeTint="D8"/>
      <w:sz w:val="21"/>
      <w:szCs w:val="21"/>
      <w:lang w:val="en-US"/>
    </w:rPr>
  </w:style>
  <w:style w:type="numbering" w:customStyle="1" w:styleId="Style2">
    <w:name w:val="Style2"/>
    <w:uiPriority w:val="99"/>
    <w:rsid w:val="00AC5319"/>
    <w:pPr>
      <w:numPr>
        <w:numId w:val="1"/>
      </w:numPr>
    </w:pPr>
  </w:style>
  <w:style w:type="numbering" w:customStyle="1" w:styleId="Style4">
    <w:name w:val="Style4"/>
    <w:uiPriority w:val="99"/>
    <w:rsid w:val="00AC5319"/>
    <w:pPr>
      <w:numPr>
        <w:numId w:val="2"/>
      </w:numPr>
    </w:pPr>
  </w:style>
  <w:style w:type="numbering" w:customStyle="1" w:styleId="Style5">
    <w:name w:val="Style5"/>
    <w:uiPriority w:val="99"/>
    <w:rsid w:val="00AC5319"/>
    <w:pPr>
      <w:numPr>
        <w:numId w:val="3"/>
      </w:numPr>
    </w:pPr>
  </w:style>
  <w:style w:type="numbering" w:customStyle="1" w:styleId="Style6">
    <w:name w:val="Style6"/>
    <w:uiPriority w:val="99"/>
    <w:rsid w:val="00AC5319"/>
    <w:pPr>
      <w:numPr>
        <w:numId w:val="4"/>
      </w:numPr>
    </w:pPr>
  </w:style>
  <w:style w:type="numbering" w:customStyle="1" w:styleId="Style7">
    <w:name w:val="Style7"/>
    <w:uiPriority w:val="99"/>
    <w:rsid w:val="00AC5319"/>
    <w:pPr>
      <w:numPr>
        <w:numId w:val="5"/>
      </w:numPr>
    </w:pPr>
  </w:style>
  <w:style w:type="table" w:customStyle="1" w:styleId="Tableausimple31">
    <w:name w:val="Tableau simple 31"/>
    <w:basedOn w:val="TableNormal"/>
    <w:uiPriority w:val="43"/>
    <w:rsid w:val="00AC5319"/>
    <w:pPr>
      <w:spacing w:after="0" w:line="240" w:lineRule="auto"/>
      <w:ind w:firstLine="2268"/>
      <w:jc w:val="both"/>
    </w:pPr>
    <w:rPr>
      <w:rFonts w:ascii="Times New Roman" w:hAnsi="Times New Roman"/>
      <w:lang w:val="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Normal"/>
    <w:uiPriority w:val="44"/>
    <w:rsid w:val="00AC5319"/>
    <w:pPr>
      <w:spacing w:after="0" w:line="240" w:lineRule="auto"/>
      <w:ind w:firstLine="2268"/>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3">
    <w:name w:val="Style3"/>
    <w:uiPriority w:val="99"/>
    <w:rsid w:val="00AC5319"/>
    <w:pPr>
      <w:numPr>
        <w:numId w:val="6"/>
      </w:numPr>
    </w:pPr>
  </w:style>
  <w:style w:type="numbering" w:customStyle="1" w:styleId="Style8">
    <w:name w:val="Style8"/>
    <w:uiPriority w:val="99"/>
    <w:rsid w:val="00AC5319"/>
    <w:pPr>
      <w:numPr>
        <w:numId w:val="7"/>
      </w:numPr>
    </w:pPr>
  </w:style>
  <w:style w:type="numbering" w:customStyle="1" w:styleId="Style9">
    <w:name w:val="Style9"/>
    <w:uiPriority w:val="99"/>
    <w:rsid w:val="00AC5319"/>
    <w:pPr>
      <w:numPr>
        <w:numId w:val="8"/>
      </w:numPr>
    </w:pPr>
  </w:style>
  <w:style w:type="numbering" w:customStyle="1" w:styleId="Style10">
    <w:name w:val="Style10"/>
    <w:uiPriority w:val="99"/>
    <w:rsid w:val="00AC5319"/>
    <w:pPr>
      <w:numPr>
        <w:numId w:val="9"/>
      </w:numPr>
    </w:pPr>
  </w:style>
  <w:style w:type="numbering" w:customStyle="1" w:styleId="Style11">
    <w:name w:val="Style11"/>
    <w:uiPriority w:val="99"/>
    <w:rsid w:val="00AC5319"/>
    <w:pPr>
      <w:numPr>
        <w:numId w:val="10"/>
      </w:numPr>
    </w:pPr>
  </w:style>
  <w:style w:type="numbering" w:customStyle="1" w:styleId="Style12">
    <w:name w:val="Style12"/>
    <w:uiPriority w:val="99"/>
    <w:rsid w:val="00AC5319"/>
    <w:pPr>
      <w:numPr>
        <w:numId w:val="11"/>
      </w:numPr>
    </w:pPr>
  </w:style>
  <w:style w:type="numbering" w:customStyle="1" w:styleId="Style13">
    <w:name w:val="Style13"/>
    <w:uiPriority w:val="99"/>
    <w:rsid w:val="00AC5319"/>
    <w:pPr>
      <w:numPr>
        <w:numId w:val="12"/>
      </w:numPr>
    </w:pPr>
  </w:style>
  <w:style w:type="numbering" w:customStyle="1" w:styleId="Style14">
    <w:name w:val="Style14"/>
    <w:uiPriority w:val="99"/>
    <w:rsid w:val="00AC5319"/>
    <w:pPr>
      <w:numPr>
        <w:numId w:val="13"/>
      </w:numPr>
    </w:pPr>
  </w:style>
  <w:style w:type="numbering" w:customStyle="1" w:styleId="Style15">
    <w:name w:val="Style15"/>
    <w:uiPriority w:val="99"/>
    <w:rsid w:val="00AC5319"/>
    <w:pPr>
      <w:numPr>
        <w:numId w:val="14"/>
      </w:numPr>
    </w:pPr>
  </w:style>
  <w:style w:type="numbering" w:customStyle="1" w:styleId="Style16">
    <w:name w:val="Style16"/>
    <w:uiPriority w:val="99"/>
    <w:rsid w:val="00AC5319"/>
    <w:pPr>
      <w:numPr>
        <w:numId w:val="15"/>
      </w:numPr>
    </w:pPr>
  </w:style>
  <w:style w:type="numbering" w:customStyle="1" w:styleId="Style17">
    <w:name w:val="Style17"/>
    <w:uiPriority w:val="99"/>
    <w:rsid w:val="00AC5319"/>
    <w:pPr>
      <w:numPr>
        <w:numId w:val="16"/>
      </w:numPr>
    </w:pPr>
  </w:style>
  <w:style w:type="table" w:customStyle="1" w:styleId="Style18">
    <w:name w:val="Style18"/>
    <w:basedOn w:val="TableNormal"/>
    <w:uiPriority w:val="99"/>
    <w:rsid w:val="00AC5319"/>
    <w:pPr>
      <w:spacing w:after="0" w:line="240" w:lineRule="auto"/>
    </w:pPr>
    <w:rPr>
      <w:lang w:val="en-US"/>
    </w:rPr>
    <w:tblPr>
      <w:tblInd w:w="0" w:type="dxa"/>
      <w:tblCellMar>
        <w:top w:w="0" w:type="dxa"/>
        <w:left w:w="108" w:type="dxa"/>
        <w:bottom w:w="0" w:type="dxa"/>
        <w:right w:w="108" w:type="dxa"/>
      </w:tblCellMar>
    </w:tblPr>
    <w:tcPr>
      <w:shd w:val="clear" w:color="auto" w:fill="auto"/>
    </w:tcPr>
  </w:style>
  <w:style w:type="character" w:styleId="PlaceholderText">
    <w:name w:val="Placeholder Text"/>
    <w:basedOn w:val="DefaultParagraphFont"/>
    <w:uiPriority w:val="99"/>
    <w:semiHidden/>
    <w:rsid w:val="00AC5319"/>
    <w:rPr>
      <w:color w:val="808080"/>
    </w:rPr>
  </w:style>
  <w:style w:type="numbering" w:customStyle="1" w:styleId="Style21">
    <w:name w:val="Style21"/>
    <w:uiPriority w:val="99"/>
    <w:rsid w:val="00AC5319"/>
  </w:style>
  <w:style w:type="numbering" w:customStyle="1" w:styleId="Style41">
    <w:name w:val="Style41"/>
    <w:uiPriority w:val="99"/>
    <w:rsid w:val="00AC5319"/>
  </w:style>
  <w:style w:type="numbering" w:customStyle="1" w:styleId="Style42">
    <w:name w:val="Style42"/>
    <w:uiPriority w:val="99"/>
    <w:rsid w:val="00AC5319"/>
    <w:pPr>
      <w:numPr>
        <w:numId w:val="17"/>
      </w:numPr>
    </w:pPr>
  </w:style>
  <w:style w:type="numbering" w:customStyle="1" w:styleId="Style19">
    <w:name w:val="Style19"/>
    <w:uiPriority w:val="99"/>
    <w:rsid w:val="00AC5319"/>
    <w:pPr>
      <w:numPr>
        <w:numId w:val="18"/>
      </w:numPr>
    </w:pPr>
  </w:style>
  <w:style w:type="numbering" w:customStyle="1" w:styleId="Style20">
    <w:name w:val="Style20"/>
    <w:uiPriority w:val="99"/>
    <w:rsid w:val="00AC5319"/>
    <w:pPr>
      <w:numPr>
        <w:numId w:val="19"/>
      </w:numPr>
    </w:pPr>
  </w:style>
  <w:style w:type="numbering" w:customStyle="1" w:styleId="Style22">
    <w:name w:val="Style22"/>
    <w:uiPriority w:val="99"/>
    <w:rsid w:val="00AC5319"/>
    <w:pPr>
      <w:numPr>
        <w:numId w:val="20"/>
      </w:numPr>
    </w:pPr>
  </w:style>
  <w:style w:type="numbering" w:customStyle="1" w:styleId="Style23">
    <w:name w:val="Style23"/>
    <w:uiPriority w:val="99"/>
    <w:rsid w:val="00AC5319"/>
    <w:pPr>
      <w:numPr>
        <w:numId w:val="21"/>
      </w:numPr>
    </w:pPr>
  </w:style>
  <w:style w:type="table" w:customStyle="1" w:styleId="Grilledutableau1">
    <w:name w:val="Grille du tableau1"/>
    <w:basedOn w:val="TableNormal"/>
    <w:next w:val="TableGrid"/>
    <w:uiPriority w:val="59"/>
    <w:rsid w:val="00AC5319"/>
    <w:pPr>
      <w:spacing w:before="240" w:after="0" w:line="240" w:lineRule="auto"/>
      <w:ind w:firstLine="1985"/>
      <w:jc w:val="both"/>
    </w:pPr>
    <w:rPr>
      <w:sz w:val="24"/>
      <w:szCs w:val="24"/>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4">
    <w:name w:val="Style24"/>
    <w:uiPriority w:val="99"/>
    <w:rsid w:val="00AC5319"/>
    <w:pPr>
      <w:numPr>
        <w:numId w:val="22"/>
      </w:numPr>
    </w:pPr>
  </w:style>
  <w:style w:type="numbering" w:customStyle="1" w:styleId="Style25">
    <w:name w:val="Style25"/>
    <w:uiPriority w:val="99"/>
    <w:rsid w:val="00AC5319"/>
    <w:pPr>
      <w:numPr>
        <w:numId w:val="23"/>
      </w:numPr>
    </w:pPr>
  </w:style>
  <w:style w:type="paragraph" w:styleId="TOC4">
    <w:name w:val="toc 4"/>
    <w:basedOn w:val="Normal"/>
    <w:next w:val="Normal"/>
    <w:autoRedefine/>
    <w:uiPriority w:val="39"/>
    <w:unhideWhenUsed/>
    <w:rsid w:val="00AC5319"/>
    <w:pPr>
      <w:spacing w:after="100" w:line="259" w:lineRule="auto"/>
      <w:ind w:left="660"/>
    </w:pPr>
    <w:rPr>
      <w:rFonts w:asciiTheme="minorHAnsi" w:eastAsiaTheme="minorEastAsia" w:hAnsiTheme="minorHAnsi" w:cstheme="minorBidi"/>
      <w:sz w:val="22"/>
      <w:szCs w:val="22"/>
      <w:lang w:val="fr-FR" w:eastAsia="fr-FR"/>
    </w:rPr>
  </w:style>
  <w:style w:type="paragraph" w:styleId="TOC5">
    <w:name w:val="toc 5"/>
    <w:basedOn w:val="Normal"/>
    <w:next w:val="Normal"/>
    <w:autoRedefine/>
    <w:uiPriority w:val="39"/>
    <w:unhideWhenUsed/>
    <w:rsid w:val="00AC5319"/>
    <w:pPr>
      <w:spacing w:after="100" w:line="259" w:lineRule="auto"/>
      <w:ind w:left="880"/>
    </w:pPr>
    <w:rPr>
      <w:rFonts w:asciiTheme="minorHAnsi" w:eastAsiaTheme="minorEastAsia" w:hAnsiTheme="minorHAnsi" w:cstheme="minorBidi"/>
      <w:sz w:val="22"/>
      <w:szCs w:val="22"/>
      <w:lang w:val="fr-FR" w:eastAsia="fr-FR"/>
    </w:rPr>
  </w:style>
  <w:style w:type="paragraph" w:styleId="TOC6">
    <w:name w:val="toc 6"/>
    <w:basedOn w:val="Normal"/>
    <w:next w:val="Normal"/>
    <w:autoRedefine/>
    <w:uiPriority w:val="39"/>
    <w:unhideWhenUsed/>
    <w:rsid w:val="00AC5319"/>
    <w:pPr>
      <w:spacing w:after="100" w:line="259" w:lineRule="auto"/>
      <w:ind w:left="1100"/>
    </w:pPr>
    <w:rPr>
      <w:rFonts w:asciiTheme="minorHAnsi" w:eastAsiaTheme="minorEastAsia" w:hAnsiTheme="minorHAnsi" w:cstheme="minorBidi"/>
      <w:sz w:val="22"/>
      <w:szCs w:val="22"/>
      <w:lang w:val="fr-FR" w:eastAsia="fr-FR"/>
    </w:rPr>
  </w:style>
  <w:style w:type="paragraph" w:styleId="TOC7">
    <w:name w:val="toc 7"/>
    <w:basedOn w:val="Normal"/>
    <w:next w:val="Normal"/>
    <w:autoRedefine/>
    <w:uiPriority w:val="39"/>
    <w:unhideWhenUsed/>
    <w:rsid w:val="00AC5319"/>
    <w:pPr>
      <w:spacing w:after="100" w:line="259" w:lineRule="auto"/>
      <w:ind w:left="1320"/>
    </w:pPr>
    <w:rPr>
      <w:rFonts w:asciiTheme="minorHAnsi" w:eastAsiaTheme="minorEastAsia" w:hAnsiTheme="minorHAnsi" w:cstheme="minorBidi"/>
      <w:sz w:val="22"/>
      <w:szCs w:val="22"/>
      <w:lang w:val="fr-FR" w:eastAsia="fr-FR"/>
    </w:rPr>
  </w:style>
  <w:style w:type="paragraph" w:styleId="TOC8">
    <w:name w:val="toc 8"/>
    <w:basedOn w:val="Normal"/>
    <w:next w:val="Normal"/>
    <w:autoRedefine/>
    <w:uiPriority w:val="39"/>
    <w:unhideWhenUsed/>
    <w:rsid w:val="00AC5319"/>
    <w:pPr>
      <w:spacing w:after="100" w:line="259" w:lineRule="auto"/>
      <w:ind w:left="1540"/>
    </w:pPr>
    <w:rPr>
      <w:rFonts w:asciiTheme="minorHAnsi" w:eastAsiaTheme="minorEastAsia" w:hAnsiTheme="minorHAnsi" w:cstheme="minorBidi"/>
      <w:sz w:val="22"/>
      <w:szCs w:val="22"/>
      <w:lang w:val="fr-FR" w:eastAsia="fr-FR"/>
    </w:rPr>
  </w:style>
  <w:style w:type="paragraph" w:styleId="TOC9">
    <w:name w:val="toc 9"/>
    <w:basedOn w:val="Normal"/>
    <w:next w:val="Normal"/>
    <w:autoRedefine/>
    <w:uiPriority w:val="39"/>
    <w:unhideWhenUsed/>
    <w:rsid w:val="00AC5319"/>
    <w:pPr>
      <w:spacing w:after="100" w:line="259" w:lineRule="auto"/>
      <w:ind w:left="1760"/>
    </w:pPr>
    <w:rPr>
      <w:rFonts w:asciiTheme="minorHAnsi" w:eastAsiaTheme="minorEastAsia" w:hAnsiTheme="minorHAnsi" w:cstheme="minorBidi"/>
      <w:sz w:val="22"/>
      <w:szCs w:val="22"/>
      <w:lang w:val="fr-FR" w:eastAsia="fr-FR"/>
    </w:rPr>
  </w:style>
  <w:style w:type="table" w:customStyle="1" w:styleId="ListTable6Colorful">
    <w:name w:val="List Table 6 Colorful"/>
    <w:basedOn w:val="TableNormal"/>
    <w:uiPriority w:val="51"/>
    <w:rsid w:val="00AC5319"/>
    <w:pPr>
      <w:spacing w:after="0" w:line="240" w:lineRule="auto"/>
    </w:pPr>
    <w:rPr>
      <w:color w:val="000000" w:themeColor="text1"/>
      <w:lang w:val="fr-C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lledutableau3">
    <w:name w:val="Grille du tableau3"/>
    <w:basedOn w:val="TableNormal"/>
    <w:next w:val="TableGrid"/>
    <w:uiPriority w:val="59"/>
    <w:rsid w:val="009C4FFA"/>
    <w:pPr>
      <w:spacing w:after="0" w:line="240" w:lineRule="auto"/>
    </w:pPr>
    <w:rPr>
      <w:rFonts w:eastAsia="Times New Roman"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0160C2"/>
  </w:style>
  <w:style w:type="paragraph" w:customStyle="1" w:styleId="textenormal1">
    <w:name w:val="textenormal1"/>
    <w:basedOn w:val="Normal"/>
    <w:rsid w:val="000160C2"/>
    <w:pPr>
      <w:spacing w:before="100" w:beforeAutospacing="1" w:after="100" w:afterAutospacing="1"/>
    </w:pPr>
    <w:rPr>
      <w:lang w:val="fr-FR" w:eastAsia="fr-FR"/>
    </w:rPr>
  </w:style>
  <w:style w:type="character" w:customStyle="1" w:styleId="rynqvb">
    <w:name w:val="rynqvb"/>
    <w:basedOn w:val="DefaultParagraphFont"/>
    <w:rsid w:val="00DE4259"/>
  </w:style>
  <w:style w:type="character" w:customStyle="1" w:styleId="hwtze">
    <w:name w:val="hwtze"/>
    <w:basedOn w:val="DefaultParagraphFont"/>
    <w:rsid w:val="00DE4259"/>
  </w:style>
  <w:style w:type="character" w:customStyle="1" w:styleId="hgkelc">
    <w:name w:val="hgkelc"/>
    <w:basedOn w:val="DefaultParagraphFont"/>
    <w:rsid w:val="00DE4259"/>
  </w:style>
  <w:style w:type="paragraph" w:customStyle="1" w:styleId="muitypography-root">
    <w:name w:val="muitypography-root"/>
    <w:basedOn w:val="Normal"/>
    <w:rsid w:val="00DE4259"/>
    <w:pPr>
      <w:spacing w:before="100" w:beforeAutospacing="1" w:after="100" w:afterAutospacing="1"/>
    </w:pPr>
    <w:rPr>
      <w:lang w:val="fr-FR" w:eastAsia="fr-FR"/>
    </w:rPr>
  </w:style>
  <w:style w:type="character" w:styleId="SubtleEmphasis">
    <w:name w:val="Subtle Emphasis"/>
    <w:basedOn w:val="DefaultParagraphFont"/>
    <w:uiPriority w:val="19"/>
    <w:qFormat/>
    <w:rsid w:val="004C36DF"/>
    <w:rPr>
      <w:i/>
      <w:iCs/>
      <w:color w:val="808080" w:themeColor="text1" w:themeTint="7F"/>
    </w:rPr>
  </w:style>
  <w:style w:type="character" w:styleId="IntenseEmphasis">
    <w:name w:val="Intense Emphasis"/>
    <w:basedOn w:val="DefaultParagraphFont"/>
    <w:uiPriority w:val="21"/>
    <w:qFormat/>
    <w:rsid w:val="008214D4"/>
    <w:rPr>
      <w:b/>
      <w:bCs/>
      <w:i/>
      <w:iCs/>
      <w:color w:val="4F81BD" w:themeColor="accent1"/>
    </w:rPr>
  </w:style>
  <w:style w:type="character" w:customStyle="1" w:styleId="family">
    <w:name w:val="family"/>
    <w:basedOn w:val="DefaultParagraphFont"/>
    <w:rsid w:val="00B06FCD"/>
  </w:style>
  <w:style w:type="character" w:customStyle="1" w:styleId="nowrap">
    <w:name w:val="nowrap"/>
    <w:basedOn w:val="DefaultParagraphFont"/>
    <w:rsid w:val="00B06FCD"/>
  </w:style>
  <w:style w:type="character" w:customStyle="1" w:styleId="citation-abbreviation">
    <w:name w:val="citation-abbreviation"/>
    <w:basedOn w:val="DefaultParagraphFont"/>
    <w:rsid w:val="00B06FCD"/>
  </w:style>
  <w:style w:type="character" w:customStyle="1" w:styleId="citation-volume">
    <w:name w:val="citation-volume"/>
    <w:basedOn w:val="DefaultParagraphFont"/>
    <w:rsid w:val="00B06FCD"/>
  </w:style>
  <w:style w:type="character" w:customStyle="1" w:styleId="citation-issue">
    <w:name w:val="citation-issue"/>
    <w:basedOn w:val="DefaultParagraphFont"/>
    <w:rsid w:val="00B06FCD"/>
  </w:style>
  <w:style w:type="paragraph" w:styleId="Revision">
    <w:name w:val="Revision"/>
    <w:hidden/>
    <w:rsid w:val="00B06FCD"/>
    <w:pPr>
      <w:spacing w:after="0" w:line="240" w:lineRule="auto"/>
    </w:pPr>
    <w:rPr>
      <w:lang w:val="en-US"/>
    </w:rPr>
  </w:style>
  <w:style w:type="character" w:customStyle="1" w:styleId="word">
    <w:name w:val="word"/>
    <w:basedOn w:val="DefaultParagraphFont"/>
    <w:rsid w:val="00B06FCD"/>
  </w:style>
  <w:style w:type="character" w:customStyle="1" w:styleId="UnresolvedMention1">
    <w:name w:val="Unresolved Mention1"/>
    <w:basedOn w:val="DefaultParagraphFont"/>
    <w:uiPriority w:val="99"/>
    <w:semiHidden/>
    <w:unhideWhenUsed/>
    <w:rsid w:val="00B06FCD"/>
    <w:rPr>
      <w:color w:val="605E5C"/>
      <w:shd w:val="clear" w:color="auto" w:fill="E1DFDD"/>
    </w:rPr>
  </w:style>
  <w:style w:type="character" w:customStyle="1" w:styleId="ghr-condition">
    <w:name w:val="ghr-condition"/>
    <w:basedOn w:val="DefaultParagraphFont"/>
    <w:rsid w:val="00071313"/>
  </w:style>
  <w:style w:type="character" w:customStyle="1" w:styleId="reference-text">
    <w:name w:val="reference-text"/>
    <w:basedOn w:val="DefaultParagraphFont"/>
    <w:rsid w:val="00F22AEA"/>
  </w:style>
  <w:style w:type="character" w:customStyle="1" w:styleId="CaptionChar">
    <w:name w:val="Caption Char"/>
    <w:basedOn w:val="DefaultParagraphFont"/>
    <w:link w:val="Caption"/>
    <w:uiPriority w:val="35"/>
    <w:rsid w:val="009F061C"/>
    <w:rPr>
      <w:rFonts w:ascii="Times New Roman" w:eastAsia="Times New Roman" w:hAnsi="Times New Roman" w:cs="Times New Roman"/>
      <w:b/>
      <w:bCs/>
      <w:color w:val="1F497D" w:themeColor="text2"/>
      <w:sz w:val="28"/>
      <w:szCs w:val="28"/>
      <w:lang w:val="en-US"/>
    </w:rPr>
  </w:style>
  <w:style w:type="character" w:customStyle="1" w:styleId="docsum-authors">
    <w:name w:val="docsum-authors"/>
    <w:basedOn w:val="DefaultParagraphFont"/>
    <w:rsid w:val="008C5ECC"/>
  </w:style>
  <w:style w:type="character" w:customStyle="1" w:styleId="mixed-citation">
    <w:name w:val="mixed-citation"/>
    <w:basedOn w:val="DefaultParagraphFont"/>
    <w:rsid w:val="008C5ECC"/>
  </w:style>
  <w:style w:type="character" w:customStyle="1" w:styleId="bkciteavail">
    <w:name w:val="bk_cite_avail"/>
    <w:basedOn w:val="DefaultParagraphFont"/>
    <w:rsid w:val="008C5ECC"/>
  </w:style>
  <w:style w:type="character" w:customStyle="1" w:styleId="sr-only">
    <w:name w:val="sr-only"/>
    <w:basedOn w:val="DefaultParagraphFont"/>
    <w:rsid w:val="008C5ECC"/>
  </w:style>
  <w:style w:type="character" w:customStyle="1" w:styleId="docsum-journal-citation">
    <w:name w:val="docsum-journal-citation"/>
    <w:basedOn w:val="DefaultParagraphFont"/>
    <w:rsid w:val="008C5ECC"/>
  </w:style>
  <w:style w:type="character" w:customStyle="1" w:styleId="myxfac">
    <w:name w:val="myxfac"/>
    <w:basedOn w:val="DefaultParagraphFont"/>
    <w:rsid w:val="002A4F62"/>
  </w:style>
  <w:style w:type="paragraph" w:customStyle="1" w:styleId="chapter-para">
    <w:name w:val="chapter-para"/>
    <w:basedOn w:val="Normal"/>
    <w:rsid w:val="002A4F62"/>
    <w:pPr>
      <w:spacing w:before="100" w:beforeAutospacing="1" w:after="100" w:afterAutospacing="1"/>
    </w:pPr>
    <w:rPr>
      <w:lang w:val="en-IN" w:eastAsia="en-US" w:bidi="my-MM"/>
    </w:rPr>
  </w:style>
  <w:style w:type="character" w:customStyle="1" w:styleId="viiyi">
    <w:name w:val="viiyi"/>
    <w:basedOn w:val="DefaultParagraphFont"/>
    <w:rsid w:val="000B74C8"/>
    <w:rPr>
      <w:rFonts w:ascii="Times New Roman" w:hAnsi="Times New Roman" w:cs="Times New Roman" w:hint="default"/>
    </w:rPr>
  </w:style>
  <w:style w:type="character" w:customStyle="1" w:styleId="q4iawc">
    <w:name w:val="q4iawc"/>
    <w:basedOn w:val="DefaultParagraphFont"/>
    <w:rsid w:val="000B74C8"/>
    <w:rPr>
      <w:rFonts w:ascii="Times New Roman" w:hAnsi="Times New Roman" w:cs="Times New Roman" w:hint="default"/>
    </w:rPr>
  </w:style>
  <w:style w:type="character" w:customStyle="1" w:styleId="jlqj4bchmk0b">
    <w:name w:val="jlqj4b chmk0b"/>
    <w:basedOn w:val="DefaultParagraphFont"/>
    <w:rsid w:val="000B74C8"/>
    <w:rPr>
      <w:rFonts w:cs="Times New Roman"/>
    </w:rPr>
  </w:style>
  <w:style w:type="character" w:customStyle="1" w:styleId="full-name">
    <w:name w:val="full-name"/>
    <w:basedOn w:val="DefaultParagraphFont"/>
    <w:rsid w:val="000B74C8"/>
  </w:style>
  <w:style w:type="character" w:customStyle="1" w:styleId="Date2">
    <w:name w:val="Date2"/>
    <w:basedOn w:val="DefaultParagraphFont"/>
    <w:rsid w:val="000B74C8"/>
  </w:style>
  <w:style w:type="character" w:customStyle="1" w:styleId="citation-year">
    <w:name w:val="citation-year"/>
    <w:basedOn w:val="DefaultParagraphFont"/>
    <w:rsid w:val="000B74C8"/>
  </w:style>
  <w:style w:type="character" w:customStyle="1" w:styleId="secondary-date">
    <w:name w:val="secondary-date"/>
    <w:basedOn w:val="DefaultParagraphFont"/>
    <w:rsid w:val="000B74C8"/>
  </w:style>
  <w:style w:type="character" w:customStyle="1" w:styleId="Szvegtrzs2">
    <w:name w:val="Szövegtörzs (2)_"/>
    <w:basedOn w:val="DefaultParagraphFont"/>
    <w:link w:val="Szvegtrzs20"/>
    <w:locked/>
    <w:rsid w:val="005B6A92"/>
    <w:rPr>
      <w:rFonts w:ascii="Century Schoolbook" w:hAnsi="Century Schoolbook"/>
      <w:i/>
      <w:iCs/>
      <w:shd w:val="clear" w:color="auto" w:fill="FFFFFF"/>
    </w:rPr>
  </w:style>
  <w:style w:type="paragraph" w:customStyle="1" w:styleId="Szvegtrzs20">
    <w:name w:val="Szövegtörzs (2)"/>
    <w:basedOn w:val="Normal"/>
    <w:link w:val="Szvegtrzs2"/>
    <w:rsid w:val="005B6A92"/>
    <w:pPr>
      <w:widowControl w:val="0"/>
      <w:shd w:val="clear" w:color="auto" w:fill="FFFFFF"/>
      <w:spacing w:before="2460" w:line="235" w:lineRule="exact"/>
      <w:ind w:firstLine="260"/>
      <w:jc w:val="both"/>
    </w:pPr>
    <w:rPr>
      <w:rFonts w:ascii="Century Schoolbook" w:eastAsiaTheme="minorHAnsi" w:hAnsi="Century Schoolbook" w:cstheme="minorBidi"/>
      <w:i/>
      <w:iCs/>
      <w:sz w:val="22"/>
      <w:szCs w:val="22"/>
      <w:lang w:eastAsia="en-US"/>
    </w:rPr>
  </w:style>
  <w:style w:type="paragraph" w:customStyle="1" w:styleId="text-content">
    <w:name w:val="text-content"/>
    <w:basedOn w:val="Normal"/>
    <w:rsid w:val="00EC4742"/>
    <w:pPr>
      <w:spacing w:before="100" w:beforeAutospacing="1" w:after="100" w:afterAutospacing="1"/>
    </w:pPr>
    <w:rPr>
      <w:lang w:val="en-US" w:eastAsia="en-US"/>
    </w:rPr>
  </w:style>
  <w:style w:type="character" w:customStyle="1" w:styleId="1">
    <w:name w:val="إشارة لم يتم حلها1"/>
    <w:basedOn w:val="DefaultParagraphFont"/>
    <w:rsid w:val="00EC4742"/>
    <w:rPr>
      <w:color w:val="605E5C"/>
      <w:shd w:val="clear" w:color="auto" w:fill="E1DFDD"/>
    </w:rPr>
  </w:style>
  <w:style w:type="character" w:customStyle="1" w:styleId="messagemeta">
    <w:name w:val="messagemeta"/>
    <w:basedOn w:val="DefaultParagraphFont"/>
    <w:rsid w:val="00EC4742"/>
  </w:style>
  <w:style w:type="character" w:customStyle="1" w:styleId="message-time">
    <w:name w:val="message-time"/>
    <w:basedOn w:val="DefaultParagraphFont"/>
    <w:rsid w:val="00EC4742"/>
  </w:style>
  <w:style w:type="table" w:customStyle="1" w:styleId="TableGrid1">
    <w:name w:val="Table Grid1"/>
    <w:basedOn w:val="TableNormal"/>
    <w:next w:val="TableGrid"/>
    <w:uiPriority w:val="59"/>
    <w:rsid w:val="00D711D4"/>
    <w:pPr>
      <w:spacing w:after="0" w:line="240" w:lineRule="auto"/>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141E63"/>
    <w:rPr>
      <w:rFonts w:ascii="Calibri" w:hAnsi="Calibri" w:hint="default"/>
      <w:b/>
      <w:bCs/>
    </w:rPr>
  </w:style>
  <w:style w:type="table" w:customStyle="1" w:styleId="TableGrid16">
    <w:name w:val="TableGrid16"/>
    <w:rsid w:val="00924AC8"/>
    <w:pPr>
      <w:spacing w:after="0" w:line="240" w:lineRule="auto"/>
    </w:pPr>
    <w:rPr>
      <w:rFonts w:ascii="Calibri" w:eastAsia="Times New Roman" w:hAnsi="Calibri" w:cs="Arial"/>
      <w:lang w:val="en-US"/>
    </w:rPr>
    <w:tblPr>
      <w:tblCellMar>
        <w:top w:w="0" w:type="dxa"/>
        <w:left w:w="0" w:type="dxa"/>
        <w:bottom w:w="0" w:type="dxa"/>
        <w:right w:w="0" w:type="dxa"/>
      </w:tblCellMar>
    </w:tblPr>
  </w:style>
  <w:style w:type="paragraph" w:customStyle="1" w:styleId="mb0">
    <w:name w:val="mb0"/>
    <w:basedOn w:val="Normal"/>
    <w:rsid w:val="001D2D7F"/>
    <w:pPr>
      <w:spacing w:before="100" w:beforeAutospacing="1" w:after="100" w:afterAutospacing="1"/>
    </w:pPr>
    <w:rPr>
      <w:lang w:val="en-IN" w:eastAsia="en-US" w:bidi="my-MM"/>
    </w:rPr>
  </w:style>
  <w:style w:type="paragraph" w:customStyle="1" w:styleId="Authors">
    <w:name w:val="Authors"/>
    <w:basedOn w:val="Normal"/>
    <w:next w:val="Normal"/>
    <w:rsid w:val="00F73A51"/>
    <w:pPr>
      <w:framePr w:w="9072" w:hSpace="187" w:vSpace="187" w:wrap="notBeside" w:vAnchor="text" w:hAnchor="page" w:xAlign="center" w:y="1"/>
      <w:autoSpaceDE w:val="0"/>
      <w:autoSpaceDN w:val="0"/>
      <w:spacing w:after="320"/>
      <w:jc w:val="center"/>
    </w:pPr>
    <w:rPr>
      <w:sz w:val="22"/>
      <w:szCs w:val="22"/>
      <w:lang w:val="en-US" w:eastAsia="en-US"/>
    </w:rPr>
  </w:style>
  <w:style w:type="paragraph" w:customStyle="1" w:styleId="Abstract">
    <w:name w:val="Abstract"/>
    <w:basedOn w:val="Normal"/>
    <w:next w:val="Normal"/>
    <w:rsid w:val="00F73A51"/>
    <w:pPr>
      <w:autoSpaceDE w:val="0"/>
      <w:autoSpaceDN w:val="0"/>
      <w:spacing w:before="20"/>
      <w:ind w:firstLine="202"/>
      <w:jc w:val="both"/>
    </w:pPr>
    <w:rPr>
      <w:b/>
      <w:bCs/>
      <w:sz w:val="18"/>
      <w:szCs w:val="18"/>
      <w:lang w:val="en-US" w:eastAsia="en-US"/>
    </w:rPr>
  </w:style>
  <w:style w:type="character" w:customStyle="1" w:styleId="SebutanYangBelumTerselesaikan">
    <w:name w:val="Sebutan Yang Belum Terselesaikan"/>
    <w:uiPriority w:val="99"/>
    <w:semiHidden/>
    <w:unhideWhenUsed/>
    <w:rsid w:val="00F73A51"/>
    <w:rPr>
      <w:color w:val="605E5C"/>
      <w:shd w:val="clear" w:color="auto" w:fill="E1DFDD"/>
    </w:rPr>
  </w:style>
  <w:style w:type="paragraph" w:customStyle="1" w:styleId="title1">
    <w:name w:val="title1"/>
    <w:basedOn w:val="Normal"/>
    <w:rsid w:val="00F26AD7"/>
    <w:pPr>
      <w:jc w:val="both"/>
    </w:pPr>
    <w:rPr>
      <w:sz w:val="27"/>
      <w:szCs w:val="27"/>
      <w:lang w:val="en-US" w:eastAsia="en-US"/>
    </w:rPr>
  </w:style>
  <w:style w:type="paragraph" w:customStyle="1" w:styleId="desc2">
    <w:name w:val="desc2"/>
    <w:basedOn w:val="Normal"/>
    <w:rsid w:val="00F26AD7"/>
    <w:pPr>
      <w:jc w:val="both"/>
    </w:pPr>
    <w:rPr>
      <w:sz w:val="26"/>
      <w:szCs w:val="26"/>
      <w:lang w:val="en-US" w:eastAsia="en-US"/>
    </w:rPr>
  </w:style>
  <w:style w:type="paragraph" w:customStyle="1" w:styleId="details1">
    <w:name w:val="details1"/>
    <w:basedOn w:val="Normal"/>
    <w:rsid w:val="00F26AD7"/>
    <w:pPr>
      <w:jc w:val="both"/>
    </w:pPr>
    <w:rPr>
      <w:sz w:val="28"/>
      <w:szCs w:val="28"/>
      <w:lang w:val="en-US" w:eastAsia="en-US"/>
    </w:rPr>
  </w:style>
  <w:style w:type="character" w:customStyle="1" w:styleId="jrnl">
    <w:name w:val="jrnl"/>
    <w:basedOn w:val="DefaultParagraphFont"/>
    <w:rsid w:val="00F26AD7"/>
  </w:style>
  <w:style w:type="paragraph" w:customStyle="1" w:styleId="Title10">
    <w:name w:val="Title1"/>
    <w:basedOn w:val="Normal"/>
    <w:rsid w:val="00F26AD7"/>
    <w:pPr>
      <w:spacing w:before="100" w:beforeAutospacing="1" w:after="100" w:afterAutospacing="1"/>
      <w:jc w:val="both"/>
    </w:pPr>
    <w:rPr>
      <w:lang w:val="en-US" w:eastAsia="en-US"/>
    </w:rPr>
  </w:style>
  <w:style w:type="paragraph" w:customStyle="1" w:styleId="desc">
    <w:name w:val="desc"/>
    <w:basedOn w:val="Normal"/>
    <w:rsid w:val="00F26AD7"/>
    <w:pPr>
      <w:spacing w:before="100" w:beforeAutospacing="1" w:after="100" w:afterAutospacing="1"/>
      <w:jc w:val="both"/>
    </w:pPr>
    <w:rPr>
      <w:lang w:val="en-US" w:eastAsia="en-US"/>
    </w:rPr>
  </w:style>
  <w:style w:type="paragraph" w:customStyle="1" w:styleId="details">
    <w:name w:val="details"/>
    <w:basedOn w:val="Normal"/>
    <w:rsid w:val="00F26AD7"/>
    <w:pPr>
      <w:spacing w:before="100" w:beforeAutospacing="1" w:after="100" w:afterAutospacing="1"/>
      <w:jc w:val="both"/>
    </w:pPr>
    <w:rPr>
      <w:lang w:val="en-US" w:eastAsia="en-US"/>
    </w:rPr>
  </w:style>
  <w:style w:type="character" w:customStyle="1" w:styleId="highlight2">
    <w:name w:val="highlight2"/>
    <w:basedOn w:val="DefaultParagraphFont"/>
    <w:rsid w:val="00F26AD7"/>
  </w:style>
  <w:style w:type="paragraph" w:styleId="Quote">
    <w:name w:val="Quote"/>
    <w:basedOn w:val="Normal"/>
    <w:next w:val="Normal"/>
    <w:link w:val="QuoteChar"/>
    <w:uiPriority w:val="29"/>
    <w:qFormat/>
    <w:rsid w:val="00F26AD7"/>
    <w:pPr>
      <w:spacing w:before="160" w:after="200" w:line="288" w:lineRule="auto"/>
      <w:ind w:left="720" w:right="720"/>
      <w:jc w:val="center"/>
    </w:pPr>
    <w:rPr>
      <w:rFonts w:asciiTheme="minorHAnsi" w:eastAsiaTheme="minorEastAsia" w:hAnsiTheme="minorHAnsi" w:cstheme="minorBidi"/>
      <w:i/>
      <w:iCs/>
      <w:color w:val="262626" w:themeColor="text1" w:themeTint="D9"/>
      <w:sz w:val="28"/>
      <w:szCs w:val="28"/>
      <w:lang w:val="en-US" w:eastAsia="en-US"/>
    </w:rPr>
  </w:style>
  <w:style w:type="character" w:customStyle="1" w:styleId="QuoteChar">
    <w:name w:val="Quote Char"/>
    <w:basedOn w:val="DefaultParagraphFont"/>
    <w:link w:val="Quote"/>
    <w:uiPriority w:val="29"/>
    <w:rsid w:val="00F26AD7"/>
    <w:rPr>
      <w:rFonts w:eastAsiaTheme="minorEastAsia"/>
      <w:i/>
      <w:iCs/>
      <w:color w:val="262626" w:themeColor="text1" w:themeTint="D9"/>
      <w:sz w:val="28"/>
      <w:szCs w:val="28"/>
      <w:lang w:val="en-US"/>
    </w:rPr>
  </w:style>
  <w:style w:type="character" w:styleId="SubtleReference">
    <w:name w:val="Subtle Reference"/>
    <w:basedOn w:val="DefaultParagraphFont"/>
    <w:uiPriority w:val="31"/>
    <w:qFormat/>
    <w:rsid w:val="00F26AD7"/>
    <w:rPr>
      <w:smallCaps/>
      <w:color w:val="595959" w:themeColor="text1" w:themeTint="A6"/>
    </w:rPr>
  </w:style>
  <w:style w:type="character" w:styleId="IntenseReference">
    <w:name w:val="Intense Reference"/>
    <w:basedOn w:val="DefaultParagraphFont"/>
    <w:uiPriority w:val="32"/>
    <w:qFormat/>
    <w:rsid w:val="00F26AD7"/>
    <w:rPr>
      <w:b/>
      <w:bCs/>
      <w:smallCaps/>
      <w:color w:val="F79646" w:themeColor="accent6"/>
    </w:rPr>
  </w:style>
  <w:style w:type="character" w:styleId="BookTitle">
    <w:name w:val="Book Title"/>
    <w:basedOn w:val="DefaultParagraphFont"/>
    <w:uiPriority w:val="33"/>
    <w:qFormat/>
    <w:rsid w:val="00F26AD7"/>
    <w:rPr>
      <w:b/>
      <w:bCs/>
      <w:caps w:val="0"/>
      <w:smallCaps/>
      <w:spacing w:val="7"/>
      <w:sz w:val="21"/>
      <w:szCs w:val="21"/>
    </w:rPr>
  </w:style>
  <w:style w:type="table" w:customStyle="1" w:styleId="TabloKlavuzu1">
    <w:name w:val="Tablo Kılavuzu1"/>
    <w:basedOn w:val="TableNormal"/>
    <w:next w:val="TableGrid"/>
    <w:uiPriority w:val="39"/>
    <w:rsid w:val="008B1586"/>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legacy-e-text">
    <w:name w:val="nova-legacy-e-text"/>
    <w:basedOn w:val="Normal"/>
    <w:rsid w:val="006E3641"/>
    <w:pPr>
      <w:spacing w:after="343"/>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5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DA4B51"/>
    <w:pPr>
      <w:keepNext/>
      <w:outlineLvl w:val="0"/>
    </w:pPr>
    <w:rPr>
      <w:rFonts w:eastAsia="Arial Unicode MS"/>
      <w:b/>
      <w:bCs/>
      <w:lang w:val="en-US"/>
    </w:rPr>
  </w:style>
  <w:style w:type="paragraph" w:styleId="Heading2">
    <w:name w:val="heading 2"/>
    <w:basedOn w:val="Normal"/>
    <w:next w:val="Normal"/>
    <w:link w:val="Heading2Char"/>
    <w:uiPriority w:val="9"/>
    <w:qFormat/>
    <w:rsid w:val="00DA4B51"/>
    <w:pPr>
      <w:keepNext/>
      <w:spacing w:before="240" w:after="60"/>
      <w:outlineLvl w:val="1"/>
    </w:pPr>
    <w:rPr>
      <w:rFonts w:ascii="Arial" w:hAnsi="Arial" w:cs="Arial"/>
      <w:b/>
      <w:bCs/>
      <w:i/>
      <w:iCs/>
      <w:sz w:val="28"/>
      <w:szCs w:val="28"/>
      <w:lang w:val="el-GR" w:eastAsia="el-GR"/>
    </w:rPr>
  </w:style>
  <w:style w:type="paragraph" w:styleId="Heading3">
    <w:name w:val="heading 3"/>
    <w:basedOn w:val="Normal"/>
    <w:next w:val="Normal"/>
    <w:link w:val="Heading3Char"/>
    <w:uiPriority w:val="9"/>
    <w:unhideWhenUsed/>
    <w:qFormat/>
    <w:rsid w:val="006E444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unhideWhenUsed/>
    <w:qFormat/>
    <w:rsid w:val="003F16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F16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86359"/>
    <w:pPr>
      <w:keepNext/>
      <w:keepLines/>
      <w:bidi/>
      <w:spacing w:before="200" w:after="40" w:line="259" w:lineRule="auto"/>
      <w:outlineLvl w:val="5"/>
    </w:pPr>
    <w:rPr>
      <w:rFonts w:ascii="Calibri" w:eastAsia="Calibri" w:hAnsi="Calibri" w:cs="Calibri"/>
      <w:b/>
      <w:sz w:val="20"/>
      <w:szCs w:val="20"/>
      <w:lang w:val="en-US" w:eastAsia="en-US"/>
    </w:rPr>
  </w:style>
  <w:style w:type="paragraph" w:styleId="Heading7">
    <w:name w:val="heading 7"/>
    <w:basedOn w:val="Normal"/>
    <w:next w:val="Normal"/>
    <w:link w:val="Heading7Char"/>
    <w:uiPriority w:val="9"/>
    <w:unhideWhenUsed/>
    <w:qFormat/>
    <w:rsid w:val="00AC5319"/>
    <w:pPr>
      <w:keepNext/>
      <w:keepLines/>
      <w:spacing w:before="40" w:line="360" w:lineRule="auto"/>
      <w:jc w:val="both"/>
      <w:outlineLvl w:val="6"/>
    </w:pPr>
    <w:rPr>
      <w:rFonts w:asciiTheme="majorHAnsi" w:eastAsiaTheme="majorEastAsia" w:hAnsiTheme="majorHAnsi" w:cstheme="majorBidi"/>
      <w:i/>
      <w:iCs/>
      <w:color w:val="243F60" w:themeColor="accent1" w:themeShade="7F"/>
      <w:sz w:val="22"/>
      <w:szCs w:val="22"/>
      <w:lang w:val="en-US" w:eastAsia="en-US"/>
    </w:rPr>
  </w:style>
  <w:style w:type="paragraph" w:styleId="Heading8">
    <w:name w:val="heading 8"/>
    <w:basedOn w:val="Normal"/>
    <w:next w:val="Normal"/>
    <w:link w:val="Heading8Char"/>
    <w:uiPriority w:val="9"/>
    <w:unhideWhenUsed/>
    <w:qFormat/>
    <w:rsid w:val="00AC5319"/>
    <w:pPr>
      <w:keepNext/>
      <w:keepLines/>
      <w:spacing w:before="40" w:line="360" w:lineRule="auto"/>
      <w:jc w:val="both"/>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unhideWhenUsed/>
    <w:qFormat/>
    <w:rsid w:val="00AC5319"/>
    <w:pPr>
      <w:keepNext/>
      <w:keepLines/>
      <w:spacing w:before="40" w:line="360" w:lineRule="auto"/>
      <w:jc w:val="both"/>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51"/>
    <w:rPr>
      <w:rFonts w:ascii="Times New Roman" w:eastAsia="Arial Unicode MS" w:hAnsi="Times New Roman" w:cs="Times New Roman"/>
      <w:b/>
      <w:bCs/>
      <w:sz w:val="24"/>
      <w:szCs w:val="24"/>
      <w:lang w:val="en-US" w:eastAsia="ru-RU"/>
    </w:rPr>
  </w:style>
  <w:style w:type="character" w:customStyle="1" w:styleId="Heading2Char">
    <w:name w:val="Heading 2 Char"/>
    <w:basedOn w:val="DefaultParagraphFont"/>
    <w:link w:val="Heading2"/>
    <w:uiPriority w:val="9"/>
    <w:rsid w:val="00DA4B51"/>
    <w:rPr>
      <w:rFonts w:ascii="Arial" w:eastAsia="Times New Roman" w:hAnsi="Arial" w:cs="Arial"/>
      <w:b/>
      <w:bCs/>
      <w:i/>
      <w:iCs/>
      <w:sz w:val="28"/>
      <w:szCs w:val="28"/>
      <w:lang w:val="el-GR" w:eastAsia="el-GR"/>
    </w:rPr>
  </w:style>
  <w:style w:type="character" w:customStyle="1" w:styleId="Heading3Char">
    <w:name w:val="Heading 3 Char"/>
    <w:basedOn w:val="DefaultParagraphFont"/>
    <w:link w:val="Heading3"/>
    <w:uiPriority w:val="9"/>
    <w:rsid w:val="006E444D"/>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3F1603"/>
    <w:rPr>
      <w:rFonts w:asciiTheme="majorHAnsi" w:eastAsiaTheme="majorEastAsia" w:hAnsiTheme="majorHAnsi" w:cstheme="majorBidi"/>
      <w:b/>
      <w:bCs/>
      <w:i/>
      <w:iCs/>
      <w:color w:val="4F81BD" w:themeColor="accent1"/>
      <w:sz w:val="24"/>
      <w:szCs w:val="24"/>
      <w:lang w:eastAsia="ru-RU"/>
    </w:rPr>
  </w:style>
  <w:style w:type="character" w:customStyle="1" w:styleId="Heading5Char">
    <w:name w:val="Heading 5 Char"/>
    <w:basedOn w:val="DefaultParagraphFont"/>
    <w:link w:val="Heading5"/>
    <w:uiPriority w:val="9"/>
    <w:rsid w:val="003F1603"/>
    <w:rPr>
      <w:rFonts w:asciiTheme="majorHAnsi" w:eastAsiaTheme="majorEastAsia" w:hAnsiTheme="majorHAnsi" w:cstheme="majorBidi"/>
      <w:color w:val="243F60" w:themeColor="accent1" w:themeShade="7F"/>
      <w:sz w:val="24"/>
      <w:szCs w:val="24"/>
      <w:lang w:eastAsia="ru-RU"/>
    </w:rPr>
  </w:style>
  <w:style w:type="character" w:customStyle="1" w:styleId="Heading6Char">
    <w:name w:val="Heading 6 Char"/>
    <w:basedOn w:val="DefaultParagraphFont"/>
    <w:link w:val="Heading6"/>
    <w:uiPriority w:val="9"/>
    <w:rsid w:val="00886359"/>
    <w:rPr>
      <w:rFonts w:ascii="Calibri" w:eastAsia="Calibri" w:hAnsi="Calibri" w:cs="Calibri"/>
      <w:b/>
      <w:sz w:val="20"/>
      <w:szCs w:val="20"/>
      <w:lang w:val="en-US"/>
    </w:rPr>
  </w:style>
  <w:style w:type="paragraph" w:styleId="BodyText">
    <w:name w:val="Body Text"/>
    <w:basedOn w:val="Normal"/>
    <w:link w:val="BodyTextChar"/>
    <w:uiPriority w:val="1"/>
    <w:qFormat/>
    <w:rsid w:val="00DA4B51"/>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uiPriority w:val="1"/>
    <w:rsid w:val="00DA4B51"/>
    <w:rPr>
      <w:rFonts w:ascii="Times New Roman" w:eastAsia="Times New Roman" w:hAnsi="Times New Roman" w:cs="Times New Roman"/>
      <w:sz w:val="20"/>
      <w:szCs w:val="20"/>
      <w:lang w:eastAsia="ru-RU"/>
    </w:rPr>
  </w:style>
  <w:style w:type="character" w:styleId="Hyperlink">
    <w:name w:val="Hyperlink"/>
    <w:basedOn w:val="DefaultParagraphFont"/>
    <w:uiPriority w:val="99"/>
    <w:qFormat/>
    <w:rsid w:val="00DA4B51"/>
    <w:rPr>
      <w:rFonts w:cs="Times New Roman"/>
      <w:color w:val="0000FF"/>
      <w:u w:val="single"/>
    </w:rPr>
  </w:style>
  <w:style w:type="paragraph" w:styleId="BodyTextIndent">
    <w:name w:val="Body Text Indent"/>
    <w:basedOn w:val="Normal"/>
    <w:link w:val="BodyTextIndentChar"/>
    <w:rsid w:val="00DA4B51"/>
    <w:pPr>
      <w:spacing w:after="120"/>
      <w:ind w:left="283"/>
    </w:pPr>
  </w:style>
  <w:style w:type="character" w:customStyle="1" w:styleId="BodyTextIndentChar">
    <w:name w:val="Body Text Indent Char"/>
    <w:basedOn w:val="DefaultParagraphFont"/>
    <w:link w:val="BodyTextIndent"/>
    <w:rsid w:val="00DA4B5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A4B51"/>
    <w:rPr>
      <w:rFonts w:cs="Times New Roman"/>
      <w:b/>
      <w:bCs/>
    </w:rPr>
  </w:style>
  <w:style w:type="character" w:customStyle="1" w:styleId="hps">
    <w:name w:val="hps"/>
    <w:basedOn w:val="DefaultParagraphFont"/>
    <w:rsid w:val="00DA4B51"/>
    <w:rPr>
      <w:rFonts w:cs="Times New Roman"/>
    </w:rPr>
  </w:style>
  <w:style w:type="character" w:customStyle="1" w:styleId="longtext1">
    <w:name w:val="long_text1"/>
    <w:basedOn w:val="DefaultParagraphFont"/>
    <w:rsid w:val="00DA4B51"/>
    <w:rPr>
      <w:rFonts w:cs="Times New Roman"/>
      <w:sz w:val="13"/>
      <w:szCs w:val="13"/>
    </w:rPr>
  </w:style>
  <w:style w:type="character" w:customStyle="1" w:styleId="pagination">
    <w:name w:val="pagination"/>
    <w:basedOn w:val="DefaultParagraphFont"/>
    <w:rsid w:val="00DA4B51"/>
  </w:style>
  <w:style w:type="paragraph" w:styleId="BodyTextIndent3">
    <w:name w:val="Body Text Indent 3"/>
    <w:basedOn w:val="Normal"/>
    <w:link w:val="BodyTextIndent3Char"/>
    <w:rsid w:val="00DA4B51"/>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DA4B51"/>
    <w:rPr>
      <w:rFonts w:ascii="Times New Roman" w:eastAsia="Times New Roman" w:hAnsi="Times New Roman" w:cs="Times New Roman"/>
      <w:sz w:val="16"/>
      <w:szCs w:val="16"/>
      <w:lang w:eastAsia="ru-RU"/>
    </w:rPr>
  </w:style>
  <w:style w:type="character" w:customStyle="1" w:styleId="citation-flpages">
    <w:name w:val="citation-flpages"/>
    <w:basedOn w:val="DefaultParagraphFont"/>
    <w:rsid w:val="00DA4B51"/>
  </w:style>
  <w:style w:type="character" w:customStyle="1" w:styleId="journaltitle">
    <w:name w:val="journaltitle"/>
    <w:basedOn w:val="DefaultParagraphFont"/>
    <w:rsid w:val="00DA4B51"/>
  </w:style>
  <w:style w:type="character" w:customStyle="1" w:styleId="articlecitationyear">
    <w:name w:val="articlecitation_year"/>
    <w:basedOn w:val="DefaultParagraphFont"/>
    <w:rsid w:val="00DA4B51"/>
  </w:style>
  <w:style w:type="character" w:customStyle="1" w:styleId="articlecitationvolume">
    <w:name w:val="articlecitation_volume"/>
    <w:basedOn w:val="DefaultParagraphFont"/>
    <w:rsid w:val="00DA4B51"/>
  </w:style>
  <w:style w:type="character" w:customStyle="1" w:styleId="articlecitationpages">
    <w:name w:val="articlecitation_pages"/>
    <w:basedOn w:val="DefaultParagraphFont"/>
    <w:rsid w:val="00DA4B51"/>
  </w:style>
  <w:style w:type="character" w:customStyle="1" w:styleId="authorname">
    <w:name w:val="authorname"/>
    <w:basedOn w:val="DefaultParagraphFont"/>
    <w:rsid w:val="00DA4B51"/>
  </w:style>
  <w:style w:type="character" w:customStyle="1" w:styleId="doi">
    <w:name w:val="doi"/>
    <w:basedOn w:val="DefaultParagraphFont"/>
    <w:rsid w:val="00DA4B51"/>
  </w:style>
  <w:style w:type="character" w:customStyle="1" w:styleId="value">
    <w:name w:val="value"/>
    <w:basedOn w:val="DefaultParagraphFont"/>
    <w:rsid w:val="00DA4B51"/>
  </w:style>
  <w:style w:type="character" w:customStyle="1" w:styleId="label1">
    <w:name w:val="label1"/>
    <w:basedOn w:val="DefaultParagraphFont"/>
    <w:rsid w:val="00DA4B51"/>
  </w:style>
  <w:style w:type="paragraph" w:styleId="BodyTextIndent2">
    <w:name w:val="Body Text Indent 2"/>
    <w:basedOn w:val="Normal"/>
    <w:link w:val="BodyTextIndent2Char"/>
    <w:rsid w:val="00DA4B51"/>
    <w:pPr>
      <w:spacing w:after="120" w:line="480" w:lineRule="auto"/>
      <w:ind w:left="283"/>
    </w:pPr>
  </w:style>
  <w:style w:type="character" w:customStyle="1" w:styleId="BodyTextIndent2Char">
    <w:name w:val="Body Text Indent 2 Char"/>
    <w:basedOn w:val="DefaultParagraphFont"/>
    <w:link w:val="BodyTextIndent2"/>
    <w:rsid w:val="00DA4B5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4B51"/>
    <w:rPr>
      <w:b/>
      <w:bCs/>
    </w:rPr>
  </w:style>
  <w:style w:type="character" w:customStyle="1" w:styleId="A0">
    <w:name w:val="A0"/>
    <w:rsid w:val="00DA4B51"/>
    <w:rPr>
      <w:rFonts w:cs="Century Gothic"/>
      <w:color w:val="000000"/>
      <w:sz w:val="14"/>
      <w:szCs w:val="14"/>
    </w:rPr>
  </w:style>
  <w:style w:type="paragraph" w:styleId="ListParagraph">
    <w:name w:val="List Paragraph"/>
    <w:basedOn w:val="Normal"/>
    <w:link w:val="ListParagraphChar"/>
    <w:uiPriority w:val="34"/>
    <w:qFormat/>
    <w:rsid w:val="00912B6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6E444D"/>
  </w:style>
  <w:style w:type="paragraph" w:customStyle="1" w:styleId="Default">
    <w:name w:val="Default"/>
    <w:rsid w:val="004C04C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DefaultParagraphFont"/>
    <w:rsid w:val="007859BF"/>
  </w:style>
  <w:style w:type="character" w:customStyle="1" w:styleId="previewtxt">
    <w:name w:val="previewtxt"/>
    <w:basedOn w:val="DefaultParagraphFont"/>
    <w:rsid w:val="007859BF"/>
  </w:style>
  <w:style w:type="character" w:customStyle="1" w:styleId="st1">
    <w:name w:val="st1"/>
    <w:basedOn w:val="DefaultParagraphFont"/>
    <w:rsid w:val="007859BF"/>
  </w:style>
  <w:style w:type="paragraph" w:customStyle="1" w:styleId="Text">
    <w:name w:val="Text"/>
    <w:basedOn w:val="Normal"/>
    <w:rsid w:val="00E54F77"/>
    <w:pPr>
      <w:widowControl w:val="0"/>
      <w:spacing w:line="252" w:lineRule="auto"/>
      <w:ind w:firstLine="202"/>
      <w:jc w:val="both"/>
    </w:pPr>
    <w:rPr>
      <w:sz w:val="20"/>
      <w:szCs w:val="20"/>
      <w:lang w:val="en-US" w:eastAsia="en-US"/>
    </w:rPr>
  </w:style>
  <w:style w:type="character" w:customStyle="1" w:styleId="documenttypeverticalalignmiddle">
    <w:name w:val="documenttype verticalalignmiddle"/>
    <w:basedOn w:val="DefaultParagraphFont"/>
    <w:rsid w:val="00E54F77"/>
  </w:style>
  <w:style w:type="character" w:customStyle="1" w:styleId="refdoctitle">
    <w:name w:val="refdoctitle"/>
    <w:basedOn w:val="DefaultParagraphFont"/>
    <w:rsid w:val="00E54F77"/>
  </w:style>
  <w:style w:type="character" w:customStyle="1" w:styleId="ref-journal">
    <w:name w:val="ref-journal"/>
    <w:basedOn w:val="DefaultParagraphFont"/>
    <w:rsid w:val="00A00A9A"/>
  </w:style>
  <w:style w:type="character" w:customStyle="1" w:styleId="ref-title">
    <w:name w:val="ref-title"/>
    <w:basedOn w:val="DefaultParagraphFont"/>
    <w:rsid w:val="00A00A9A"/>
  </w:style>
  <w:style w:type="paragraph" w:styleId="NormalWeb">
    <w:name w:val="Normal (Web)"/>
    <w:basedOn w:val="Normal"/>
    <w:uiPriority w:val="99"/>
    <w:unhideWhenUsed/>
    <w:qFormat/>
    <w:rsid w:val="00574B2E"/>
    <w:pPr>
      <w:spacing w:after="150"/>
    </w:pPr>
  </w:style>
  <w:style w:type="character" w:customStyle="1" w:styleId="title-text">
    <w:name w:val="title-text"/>
    <w:basedOn w:val="DefaultParagraphFont"/>
    <w:rsid w:val="00574B2E"/>
  </w:style>
  <w:style w:type="character" w:customStyle="1" w:styleId="citation">
    <w:name w:val="citation"/>
    <w:basedOn w:val="DefaultParagraphFont"/>
    <w:rsid w:val="00C63DFF"/>
  </w:style>
  <w:style w:type="paragraph" w:customStyle="1" w:styleId="-1">
    <w:name w:val="正文-1"/>
    <w:basedOn w:val="Normal"/>
    <w:link w:val="-1Char"/>
    <w:rsid w:val="00054DB1"/>
    <w:pPr>
      <w:ind w:firstLineChars="100" w:firstLine="100"/>
      <w:jc w:val="both"/>
    </w:pPr>
    <w:rPr>
      <w:rFonts w:eastAsia="SimSun"/>
      <w:sz w:val="21"/>
      <w:szCs w:val="18"/>
      <w:lang w:val="en-US" w:eastAsia="en-US"/>
    </w:rPr>
  </w:style>
  <w:style w:type="character" w:customStyle="1" w:styleId="-1Char">
    <w:name w:val="正文-1 Char"/>
    <w:basedOn w:val="DefaultParagraphFont"/>
    <w:link w:val="-1"/>
    <w:locked/>
    <w:rsid w:val="00054DB1"/>
    <w:rPr>
      <w:rFonts w:ascii="Times New Roman" w:eastAsia="SimSun" w:hAnsi="Times New Roman" w:cs="Times New Roman"/>
      <w:sz w:val="21"/>
      <w:szCs w:val="18"/>
      <w:lang w:val="en-US"/>
    </w:rPr>
  </w:style>
  <w:style w:type="paragraph" w:customStyle="1" w:styleId="Body">
    <w:name w:val="Body"/>
    <w:basedOn w:val="Normal"/>
    <w:rsid w:val="00301E0C"/>
    <w:pPr>
      <w:spacing w:after="240"/>
      <w:jc w:val="both"/>
    </w:pPr>
    <w:rPr>
      <w:rFonts w:ascii="Helvetica" w:hAnsi="Helvetica"/>
      <w:sz w:val="20"/>
      <w:szCs w:val="20"/>
      <w:lang w:val="en-US" w:eastAsia="en-US"/>
    </w:rPr>
  </w:style>
  <w:style w:type="paragraph" w:customStyle="1" w:styleId="ConcHead">
    <w:name w:val="Conc Head"/>
    <w:basedOn w:val="Normal"/>
    <w:rsid w:val="00301E0C"/>
    <w:pPr>
      <w:keepNext/>
      <w:spacing w:after="240"/>
    </w:pPr>
    <w:rPr>
      <w:rFonts w:ascii="Helvetica" w:hAnsi="Helvetica"/>
      <w:b/>
      <w:caps/>
      <w:sz w:val="22"/>
      <w:szCs w:val="20"/>
      <w:lang w:val="en-US" w:eastAsia="en-US"/>
    </w:rPr>
  </w:style>
  <w:style w:type="paragraph" w:customStyle="1" w:styleId="p">
    <w:name w:val="p"/>
    <w:basedOn w:val="Normal"/>
    <w:rsid w:val="009A6629"/>
    <w:pPr>
      <w:spacing w:before="100" w:beforeAutospacing="1" w:after="100" w:afterAutospacing="1"/>
    </w:pPr>
  </w:style>
  <w:style w:type="character" w:customStyle="1" w:styleId="cit">
    <w:name w:val="cit"/>
    <w:basedOn w:val="DefaultParagraphFont"/>
    <w:rsid w:val="00196847"/>
  </w:style>
  <w:style w:type="paragraph" w:styleId="NoSpacing">
    <w:name w:val="No Spacing"/>
    <w:link w:val="NoSpacingChar"/>
    <w:uiPriority w:val="1"/>
    <w:qFormat/>
    <w:rsid w:val="007F6AC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rsid w:val="00A71E82"/>
    <w:rPr>
      <w:rFonts w:ascii="Calibri" w:eastAsia="Calibri" w:hAnsi="Calibri" w:cs="Times New Roman"/>
    </w:rPr>
  </w:style>
  <w:style w:type="character" w:customStyle="1" w:styleId="keyword1">
    <w:name w:val="keyword1"/>
    <w:basedOn w:val="DefaultParagraphFont"/>
    <w:rsid w:val="00CE2040"/>
    <w:rPr>
      <w:shd w:val="clear" w:color="auto" w:fill="F2F2F2"/>
    </w:rPr>
  </w:style>
  <w:style w:type="character" w:customStyle="1" w:styleId="authors-list-item">
    <w:name w:val="authors-list-item"/>
    <w:basedOn w:val="DefaultParagraphFont"/>
    <w:rsid w:val="00983CEC"/>
  </w:style>
  <w:style w:type="character" w:customStyle="1" w:styleId="comma">
    <w:name w:val="comma"/>
    <w:basedOn w:val="DefaultParagraphFont"/>
    <w:rsid w:val="00983CEC"/>
  </w:style>
  <w:style w:type="character" w:customStyle="1" w:styleId="A1">
    <w:name w:val="A1"/>
    <w:uiPriority w:val="99"/>
    <w:rsid w:val="00983CEC"/>
    <w:rPr>
      <w:rFonts w:cs="Cambria"/>
      <w:color w:val="000000"/>
      <w:sz w:val="15"/>
      <w:szCs w:val="15"/>
    </w:rPr>
  </w:style>
  <w:style w:type="character" w:customStyle="1" w:styleId="u-inline-block">
    <w:name w:val="u-inline-block"/>
    <w:rsid w:val="00983CEC"/>
  </w:style>
  <w:style w:type="character" w:customStyle="1" w:styleId="m-4316533558507110585m5076704167581948767gmailmsg">
    <w:name w:val="m_-4316533558507110585m5076704167581948767gmailmsg"/>
    <w:rsid w:val="00983CEC"/>
  </w:style>
  <w:style w:type="character" w:customStyle="1" w:styleId="highlight">
    <w:name w:val="highlight"/>
    <w:basedOn w:val="DefaultParagraphFont"/>
    <w:rsid w:val="00983CEC"/>
  </w:style>
  <w:style w:type="paragraph" w:styleId="BalloonText">
    <w:name w:val="Balloon Text"/>
    <w:basedOn w:val="Normal"/>
    <w:link w:val="BalloonTextChar"/>
    <w:uiPriority w:val="99"/>
    <w:unhideWhenUsed/>
    <w:rsid w:val="0063176C"/>
    <w:rPr>
      <w:rFonts w:ascii="Tahoma" w:hAnsi="Tahoma" w:cs="Tahoma"/>
      <w:sz w:val="16"/>
      <w:szCs w:val="16"/>
    </w:rPr>
  </w:style>
  <w:style w:type="character" w:customStyle="1" w:styleId="BalloonTextChar">
    <w:name w:val="Balloon Text Char"/>
    <w:basedOn w:val="DefaultParagraphFont"/>
    <w:link w:val="BalloonText"/>
    <w:uiPriority w:val="99"/>
    <w:rsid w:val="0063176C"/>
    <w:rPr>
      <w:rFonts w:ascii="Tahoma" w:eastAsia="Times New Roman" w:hAnsi="Tahoma" w:cs="Tahoma"/>
      <w:sz w:val="16"/>
      <w:szCs w:val="16"/>
      <w:lang w:eastAsia="ru-RU"/>
    </w:rPr>
  </w:style>
  <w:style w:type="character" w:customStyle="1" w:styleId="popper-title">
    <w:name w:val="popper-title"/>
    <w:rsid w:val="00263B4F"/>
  </w:style>
  <w:style w:type="character" w:customStyle="1" w:styleId="metadata--author-name">
    <w:name w:val="metadata--author-name"/>
    <w:rsid w:val="00263B4F"/>
  </w:style>
  <w:style w:type="character" w:customStyle="1" w:styleId="metadata--authors-count">
    <w:name w:val="metadata--authors-count"/>
    <w:rsid w:val="00263B4F"/>
  </w:style>
  <w:style w:type="character" w:customStyle="1" w:styleId="metadata--author-affiliation-index">
    <w:name w:val="metadata--author-affiliation-index"/>
    <w:rsid w:val="00263B4F"/>
  </w:style>
  <w:style w:type="character" w:customStyle="1" w:styleId="metadata--source-title">
    <w:name w:val="metadata--source-title"/>
    <w:rsid w:val="00263B4F"/>
  </w:style>
  <w:style w:type="character" w:customStyle="1" w:styleId="highwire-citation-author2">
    <w:name w:val="highwire-citation-author2"/>
    <w:rsid w:val="00263B4F"/>
  </w:style>
  <w:style w:type="character" w:customStyle="1" w:styleId="highwire-cite-metadata-date">
    <w:name w:val="highwire-cite-metadata-date"/>
    <w:rsid w:val="00263B4F"/>
  </w:style>
  <w:style w:type="character" w:customStyle="1" w:styleId="highwire-cite-metadata-volume">
    <w:name w:val="highwire-cite-metadata-volume"/>
    <w:rsid w:val="00263B4F"/>
  </w:style>
  <w:style w:type="character" w:customStyle="1" w:styleId="highwire-cite-metadata-issue">
    <w:name w:val="highwire-cite-metadata-issue"/>
    <w:rsid w:val="00263B4F"/>
  </w:style>
  <w:style w:type="character" w:customStyle="1" w:styleId="highwire-cite-metadata-pages">
    <w:name w:val="highwire-cite-metadata-pages"/>
    <w:rsid w:val="00263B4F"/>
  </w:style>
  <w:style w:type="character" w:customStyle="1" w:styleId="y2iqfc">
    <w:name w:val="y2iqfc"/>
    <w:basedOn w:val="DefaultParagraphFont"/>
    <w:rsid w:val="00CC371C"/>
  </w:style>
  <w:style w:type="character" w:customStyle="1" w:styleId="A2">
    <w:name w:val="A2"/>
    <w:uiPriority w:val="99"/>
    <w:rsid w:val="006D278D"/>
    <w:rPr>
      <w:color w:val="000000"/>
      <w:sz w:val="16"/>
      <w:szCs w:val="16"/>
    </w:rPr>
  </w:style>
  <w:style w:type="paragraph" w:styleId="PlainText">
    <w:name w:val="Plain Text"/>
    <w:basedOn w:val="Normal"/>
    <w:link w:val="PlainTextChar"/>
    <w:uiPriority w:val="99"/>
    <w:unhideWhenUsed/>
    <w:rsid w:val="00F30CF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F30CFA"/>
    <w:rPr>
      <w:rFonts w:ascii="Calibri" w:eastAsia="Calibri" w:hAnsi="Calibri" w:cs="Times New Roman"/>
      <w:szCs w:val="21"/>
    </w:rPr>
  </w:style>
  <w:style w:type="paragraph" w:customStyle="1" w:styleId="20-OS-Text">
    <w:name w:val="20-OS-Text"/>
    <w:basedOn w:val="Normal"/>
    <w:qFormat/>
    <w:rsid w:val="00F30CFA"/>
    <w:pPr>
      <w:widowControl w:val="0"/>
      <w:adjustRightInd w:val="0"/>
      <w:snapToGrid w:val="0"/>
      <w:spacing w:line="240" w:lineRule="exact"/>
      <w:ind w:firstLineChars="100" w:firstLine="100"/>
      <w:jc w:val="both"/>
    </w:pPr>
    <w:rPr>
      <w:kern w:val="2"/>
      <w:sz w:val="20"/>
      <w:szCs w:val="20"/>
      <w:lang w:val="en-US" w:eastAsia="zh-CN"/>
    </w:rPr>
  </w:style>
  <w:style w:type="paragraph" w:styleId="Header">
    <w:name w:val="header"/>
    <w:basedOn w:val="Normal"/>
    <w:link w:val="HeaderChar"/>
    <w:uiPriority w:val="99"/>
    <w:unhideWhenUsed/>
    <w:rsid w:val="00B43299"/>
    <w:pPr>
      <w:tabs>
        <w:tab w:val="center" w:pos="4513"/>
        <w:tab w:val="right" w:pos="9026"/>
      </w:tabs>
    </w:pPr>
  </w:style>
  <w:style w:type="character" w:customStyle="1" w:styleId="HeaderChar">
    <w:name w:val="Header Char"/>
    <w:basedOn w:val="DefaultParagraphFont"/>
    <w:link w:val="Header"/>
    <w:uiPriority w:val="99"/>
    <w:rsid w:val="00B43299"/>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B43299"/>
    <w:pPr>
      <w:tabs>
        <w:tab w:val="center" w:pos="4513"/>
        <w:tab w:val="right" w:pos="9026"/>
      </w:tabs>
    </w:pPr>
  </w:style>
  <w:style w:type="character" w:customStyle="1" w:styleId="FooterChar">
    <w:name w:val="Footer Char"/>
    <w:basedOn w:val="DefaultParagraphFont"/>
    <w:link w:val="Footer"/>
    <w:uiPriority w:val="99"/>
    <w:rsid w:val="00B43299"/>
    <w:rPr>
      <w:rFonts w:ascii="Times New Roman" w:eastAsia="Times New Roman" w:hAnsi="Times New Roman" w:cs="Times New Roman"/>
      <w:sz w:val="24"/>
      <w:szCs w:val="24"/>
      <w:lang w:eastAsia="ru-RU"/>
    </w:rPr>
  </w:style>
  <w:style w:type="table" w:styleId="LightShading">
    <w:name w:val="Light Shading"/>
    <w:basedOn w:val="TableNormal"/>
    <w:uiPriority w:val="60"/>
    <w:rsid w:val="001362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qFormat/>
    <w:rsid w:val="00D80B5F"/>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1">
    <w:name w:val="med1"/>
    <w:basedOn w:val="DefaultParagraphFont"/>
    <w:rsid w:val="00A904CA"/>
  </w:style>
  <w:style w:type="paragraph" w:styleId="Bibliography">
    <w:name w:val="Bibliography"/>
    <w:basedOn w:val="Normal"/>
    <w:next w:val="Normal"/>
    <w:uiPriority w:val="37"/>
    <w:unhideWhenUsed/>
    <w:rsid w:val="00A904CA"/>
    <w:pPr>
      <w:bidi/>
      <w:spacing w:after="160" w:line="259" w:lineRule="auto"/>
    </w:pPr>
    <w:rPr>
      <w:rFonts w:asciiTheme="minorHAnsi" w:eastAsiaTheme="minorHAnsi" w:hAnsiTheme="minorHAnsi" w:cstheme="minorBidi"/>
      <w:sz w:val="22"/>
      <w:szCs w:val="22"/>
      <w:lang w:val="en-US" w:eastAsia="en-US"/>
    </w:rPr>
  </w:style>
  <w:style w:type="table" w:customStyle="1" w:styleId="PlainTable4">
    <w:name w:val="Plain Table 4"/>
    <w:basedOn w:val="TableNormal"/>
    <w:uiPriority w:val="44"/>
    <w:rsid w:val="00A904CA"/>
    <w:pPr>
      <w:spacing w:after="0" w:line="240" w:lineRule="auto"/>
    </w:pPr>
    <w:rPr>
      <w:lang w:val="fr-F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
    <w:name w:val="Grid Table 2"/>
    <w:basedOn w:val="TableNormal"/>
    <w:uiPriority w:val="47"/>
    <w:rsid w:val="00A904CA"/>
    <w:pPr>
      <w:spacing w:after="0" w:line="240" w:lineRule="auto"/>
    </w:pPr>
    <w:rPr>
      <w:lang w:val="fr-FR"/>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
    <w:name w:val="Plain Table 3"/>
    <w:basedOn w:val="TableNormal"/>
    <w:uiPriority w:val="43"/>
    <w:rsid w:val="00A904CA"/>
    <w:pPr>
      <w:spacing w:after="0" w:line="240" w:lineRule="auto"/>
    </w:pPr>
    <w:rPr>
      <w:lang w:val="fr-F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D020AE"/>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fr-FR" w:eastAsia="fr-FR"/>
    </w:rPr>
  </w:style>
  <w:style w:type="character" w:customStyle="1" w:styleId="IntenseQuoteChar">
    <w:name w:val="Intense Quote Char"/>
    <w:basedOn w:val="DefaultParagraphFont"/>
    <w:link w:val="IntenseQuote"/>
    <w:uiPriority w:val="30"/>
    <w:rsid w:val="00D020AE"/>
    <w:rPr>
      <w:rFonts w:eastAsiaTheme="minorEastAsia"/>
      <w:b/>
      <w:bCs/>
      <w:i/>
      <w:iCs/>
      <w:color w:val="4F81BD" w:themeColor="accent1"/>
      <w:lang w:val="fr-FR" w:eastAsia="fr-FR"/>
    </w:rPr>
  </w:style>
  <w:style w:type="table" w:customStyle="1" w:styleId="GridTable4Accent4">
    <w:name w:val="Grid Table 4 Accent 4"/>
    <w:basedOn w:val="TableNormal"/>
    <w:uiPriority w:val="49"/>
    <w:rsid w:val="00D05125"/>
    <w:pPr>
      <w:spacing w:after="0" w:line="240" w:lineRule="auto"/>
    </w:pPr>
    <w:rPr>
      <w:lang w:val="fr-F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fontstyle01">
    <w:name w:val="fontstyle01"/>
    <w:rsid w:val="00671B70"/>
    <w:rPr>
      <w:rFonts w:ascii="Palatino Linotype" w:hAnsi="Palatino Linotype" w:hint="default"/>
      <w:b w:val="0"/>
      <w:bCs w:val="0"/>
      <w:i/>
      <w:iCs/>
      <w:color w:val="000000"/>
      <w:sz w:val="20"/>
      <w:szCs w:val="20"/>
    </w:rPr>
  </w:style>
  <w:style w:type="table" w:customStyle="1" w:styleId="ListTable6ColorfulAccent3">
    <w:name w:val="List Table 6 Colorful Accent 3"/>
    <w:basedOn w:val="TableNormal"/>
    <w:uiPriority w:val="51"/>
    <w:rsid w:val="00F37AC0"/>
    <w:pPr>
      <w:spacing w:after="0" w:line="240" w:lineRule="auto"/>
    </w:pPr>
    <w:rPr>
      <w:color w:val="76923C" w:themeColor="accent3" w:themeShade="BF"/>
      <w:lang w:val="fr-FR"/>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ndNoteBibliographyChar">
    <w:name w:val="EndNote Bibliography Char"/>
    <w:basedOn w:val="ListParagraphChar"/>
    <w:link w:val="EndNoteBibliography"/>
    <w:locked/>
    <w:rsid w:val="006E444D"/>
    <w:rPr>
      <w:rFonts w:ascii="Calibri" w:hAnsi="Calibri" w:cs="Calibri"/>
      <w:noProof/>
    </w:rPr>
  </w:style>
  <w:style w:type="paragraph" w:customStyle="1" w:styleId="EndNoteBibliography">
    <w:name w:val="EndNote Bibliography"/>
    <w:basedOn w:val="Normal"/>
    <w:link w:val="EndNoteBibliographyChar"/>
    <w:rsid w:val="006E444D"/>
    <w:pPr>
      <w:spacing w:after="160"/>
    </w:pPr>
    <w:rPr>
      <w:rFonts w:ascii="Calibri" w:eastAsiaTheme="minorHAnsi" w:hAnsi="Calibri" w:cs="Calibri"/>
      <w:noProof/>
      <w:sz w:val="22"/>
      <w:szCs w:val="22"/>
      <w:lang w:eastAsia="en-US"/>
    </w:rPr>
  </w:style>
  <w:style w:type="paragraph" w:customStyle="1" w:styleId="comp">
    <w:name w:val="comp"/>
    <w:basedOn w:val="Normal"/>
    <w:rsid w:val="006E444D"/>
    <w:pPr>
      <w:spacing w:before="100" w:beforeAutospacing="1" w:after="100" w:afterAutospacing="1"/>
    </w:pPr>
    <w:rPr>
      <w:lang w:val="en-US" w:eastAsia="en-US"/>
    </w:rPr>
  </w:style>
  <w:style w:type="table" w:styleId="LightShading-Accent2">
    <w:name w:val="Light Shading Accent 2"/>
    <w:basedOn w:val="TableNormal"/>
    <w:uiPriority w:val="60"/>
    <w:rsid w:val="006E444D"/>
    <w:pPr>
      <w:spacing w:after="0" w:line="240" w:lineRule="auto"/>
    </w:pPr>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ommentText">
    <w:name w:val="annotation text"/>
    <w:basedOn w:val="Normal"/>
    <w:link w:val="CommentTextChar"/>
    <w:uiPriority w:val="99"/>
    <w:unhideWhenUsed/>
    <w:rsid w:val="006E444D"/>
    <w:rPr>
      <w:sz w:val="20"/>
      <w:szCs w:val="20"/>
      <w:lang w:val="en-US" w:eastAsia="en-US"/>
    </w:rPr>
  </w:style>
  <w:style w:type="character" w:customStyle="1" w:styleId="CommentTextChar">
    <w:name w:val="Comment Text Char"/>
    <w:basedOn w:val="DefaultParagraphFont"/>
    <w:link w:val="CommentText"/>
    <w:uiPriority w:val="99"/>
    <w:rsid w:val="006E444D"/>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6E444D"/>
    <w:pPr>
      <w:keepLines/>
      <w:spacing w:before="48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6E444D"/>
    <w:pPr>
      <w:spacing w:after="100"/>
    </w:pPr>
    <w:rPr>
      <w:lang w:val="en-US" w:eastAsia="en-US"/>
    </w:rPr>
  </w:style>
  <w:style w:type="paragraph" w:styleId="TOC2">
    <w:name w:val="toc 2"/>
    <w:basedOn w:val="Normal"/>
    <w:next w:val="Normal"/>
    <w:autoRedefine/>
    <w:uiPriority w:val="39"/>
    <w:unhideWhenUsed/>
    <w:rsid w:val="006E444D"/>
    <w:pPr>
      <w:spacing w:after="100"/>
      <w:ind w:left="220"/>
    </w:pPr>
    <w:rPr>
      <w:lang w:val="en-US" w:eastAsia="en-US"/>
    </w:rPr>
  </w:style>
  <w:style w:type="paragraph" w:styleId="TOC3">
    <w:name w:val="toc 3"/>
    <w:basedOn w:val="Normal"/>
    <w:next w:val="Normal"/>
    <w:autoRedefine/>
    <w:uiPriority w:val="39"/>
    <w:unhideWhenUsed/>
    <w:rsid w:val="006E444D"/>
    <w:pPr>
      <w:spacing w:after="100"/>
      <w:ind w:left="440"/>
    </w:pPr>
    <w:rPr>
      <w:lang w:val="en-US" w:eastAsia="en-US"/>
    </w:rPr>
  </w:style>
  <w:style w:type="character" w:customStyle="1" w:styleId="nd-word">
    <w:name w:val="nd-word"/>
    <w:basedOn w:val="DefaultParagraphFont"/>
    <w:rsid w:val="006E444D"/>
  </w:style>
  <w:style w:type="character" w:customStyle="1" w:styleId="go">
    <w:name w:val="go"/>
    <w:basedOn w:val="DefaultParagraphFont"/>
    <w:rsid w:val="006E444D"/>
  </w:style>
  <w:style w:type="paragraph" w:styleId="Caption">
    <w:name w:val="caption"/>
    <w:basedOn w:val="Normal"/>
    <w:next w:val="Normal"/>
    <w:link w:val="CaptionChar"/>
    <w:uiPriority w:val="35"/>
    <w:unhideWhenUsed/>
    <w:qFormat/>
    <w:rsid w:val="00F41451"/>
    <w:pPr>
      <w:keepNext/>
      <w:spacing w:after="240"/>
      <w:jc w:val="center"/>
    </w:pPr>
    <w:rPr>
      <w:b/>
      <w:bCs/>
      <w:color w:val="1F497D" w:themeColor="text2"/>
      <w:sz w:val="28"/>
      <w:szCs w:val="28"/>
      <w:lang w:val="en-US" w:eastAsia="en-US"/>
    </w:rPr>
  </w:style>
  <w:style w:type="character" w:customStyle="1" w:styleId="html-italic">
    <w:name w:val="html-italic"/>
    <w:basedOn w:val="DefaultParagraphFont"/>
    <w:rsid w:val="001073C5"/>
  </w:style>
  <w:style w:type="paragraph" w:customStyle="1" w:styleId="Cuerpo">
    <w:name w:val="Cuerpo"/>
    <w:rsid w:val="00F556AF"/>
    <w:pPr>
      <w:pBdr>
        <w:top w:val="nil"/>
        <w:left w:val="nil"/>
        <w:bottom w:val="nil"/>
        <w:right w:val="nil"/>
        <w:between w:val="nil"/>
        <w:bar w:val="nil"/>
      </w:pBdr>
      <w:spacing w:after="0"/>
    </w:pPr>
    <w:rPr>
      <w:rFonts w:ascii="Arial" w:eastAsia="Arial Unicode MS" w:hAnsi="Arial"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556AF"/>
  </w:style>
  <w:style w:type="table" w:customStyle="1" w:styleId="TableNormal1">
    <w:name w:val="Table Normal1"/>
    <w:uiPriority w:val="2"/>
    <w:qFormat/>
    <w:rsid w:val="00F556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F273F0"/>
    <w:pPr>
      <w:widowControl w:val="0"/>
      <w:autoSpaceDE w:val="0"/>
      <w:autoSpaceDN w:val="0"/>
      <w:spacing w:before="60"/>
      <w:ind w:left="485" w:right="250"/>
      <w:jc w:val="center"/>
    </w:pPr>
    <w:rPr>
      <w:b/>
      <w:bCs/>
      <w:sz w:val="32"/>
      <w:szCs w:val="32"/>
      <w:lang w:val="en-US" w:eastAsia="en-US"/>
    </w:rPr>
  </w:style>
  <w:style w:type="character" w:customStyle="1" w:styleId="TitleChar">
    <w:name w:val="Title Char"/>
    <w:basedOn w:val="DefaultParagraphFont"/>
    <w:link w:val="Title"/>
    <w:uiPriority w:val="10"/>
    <w:qFormat/>
    <w:rsid w:val="00F273F0"/>
    <w:rPr>
      <w:rFonts w:ascii="Times New Roman" w:eastAsia="Times New Roman" w:hAnsi="Times New Roman" w:cs="Times New Roman"/>
      <w:b/>
      <w:bCs/>
      <w:sz w:val="32"/>
      <w:szCs w:val="32"/>
      <w:lang w:val="en-US"/>
    </w:rPr>
  </w:style>
  <w:style w:type="paragraph" w:customStyle="1" w:styleId="TableParagraph">
    <w:name w:val="Table Paragraph"/>
    <w:basedOn w:val="Normal"/>
    <w:uiPriority w:val="1"/>
    <w:qFormat/>
    <w:rsid w:val="00F273F0"/>
    <w:pPr>
      <w:widowControl w:val="0"/>
      <w:autoSpaceDE w:val="0"/>
      <w:autoSpaceDN w:val="0"/>
      <w:spacing w:line="255" w:lineRule="exact"/>
      <w:jc w:val="right"/>
    </w:pPr>
    <w:rPr>
      <w:sz w:val="22"/>
      <w:szCs w:val="22"/>
      <w:lang w:val="en-US" w:eastAsia="en-US"/>
    </w:rPr>
  </w:style>
  <w:style w:type="character" w:customStyle="1" w:styleId="UnresolvedMention">
    <w:name w:val="Unresolved Mention"/>
    <w:basedOn w:val="DefaultParagraphFont"/>
    <w:uiPriority w:val="99"/>
    <w:semiHidden/>
    <w:unhideWhenUsed/>
    <w:rsid w:val="00F273F0"/>
    <w:rPr>
      <w:color w:val="605E5C"/>
      <w:shd w:val="clear" w:color="auto" w:fill="E1DFDD"/>
    </w:rPr>
  </w:style>
  <w:style w:type="character" w:customStyle="1" w:styleId="citation-doi">
    <w:name w:val="citation-doi"/>
    <w:basedOn w:val="DefaultParagraphFont"/>
    <w:rsid w:val="00CC1521"/>
  </w:style>
  <w:style w:type="character" w:customStyle="1" w:styleId="citation-separator">
    <w:name w:val="citation-separator"/>
    <w:basedOn w:val="DefaultParagraphFont"/>
    <w:rsid w:val="00CC1521"/>
  </w:style>
  <w:style w:type="character" w:customStyle="1" w:styleId="citation-journal">
    <w:name w:val="citation-journal"/>
    <w:basedOn w:val="DefaultParagraphFont"/>
    <w:rsid w:val="00CC1521"/>
  </w:style>
  <w:style w:type="character" w:customStyle="1" w:styleId="Date1">
    <w:name w:val="Date1"/>
    <w:basedOn w:val="DefaultParagraphFont"/>
    <w:rsid w:val="00CC1521"/>
  </w:style>
  <w:style w:type="character" w:styleId="PageNumber">
    <w:name w:val="page number"/>
    <w:basedOn w:val="DefaultParagraphFont"/>
    <w:rsid w:val="003678AD"/>
  </w:style>
  <w:style w:type="paragraph" w:customStyle="1" w:styleId="EndNoteBibliographyTitle">
    <w:name w:val="EndNote Bibliography Title"/>
    <w:basedOn w:val="Normal"/>
    <w:link w:val="EndNoteBibliographyTitleChar"/>
    <w:rsid w:val="003678AD"/>
    <w:pPr>
      <w:bidi/>
      <w:jc w:val="center"/>
    </w:pPr>
    <w:rPr>
      <w:noProof/>
      <w:lang w:val="en-US" w:eastAsia="en-US"/>
    </w:rPr>
  </w:style>
  <w:style w:type="character" w:customStyle="1" w:styleId="EndNoteBibliographyTitleChar">
    <w:name w:val="EndNote Bibliography Title Char"/>
    <w:basedOn w:val="DefaultParagraphFont"/>
    <w:link w:val="EndNoteBibliographyTitle"/>
    <w:rsid w:val="003678AD"/>
    <w:rPr>
      <w:rFonts w:ascii="Times New Roman" w:eastAsia="Times New Roman" w:hAnsi="Times New Roman" w:cs="Times New Roman"/>
      <w:noProof/>
      <w:sz w:val="24"/>
      <w:szCs w:val="24"/>
      <w:lang w:val="en-US"/>
    </w:rPr>
  </w:style>
  <w:style w:type="character" w:styleId="CommentReference">
    <w:name w:val="annotation reference"/>
    <w:basedOn w:val="DefaultParagraphFont"/>
    <w:uiPriority w:val="99"/>
    <w:semiHidden/>
    <w:unhideWhenUsed/>
    <w:rsid w:val="003678AD"/>
    <w:rPr>
      <w:sz w:val="16"/>
      <w:szCs w:val="16"/>
    </w:rPr>
  </w:style>
  <w:style w:type="paragraph" w:styleId="CommentSubject">
    <w:name w:val="annotation subject"/>
    <w:basedOn w:val="CommentText"/>
    <w:next w:val="CommentText"/>
    <w:link w:val="CommentSubjectChar"/>
    <w:uiPriority w:val="99"/>
    <w:semiHidden/>
    <w:unhideWhenUsed/>
    <w:rsid w:val="003678AD"/>
    <w:pPr>
      <w:bidi/>
    </w:pPr>
    <w:rPr>
      <w:b/>
      <w:bCs/>
    </w:rPr>
  </w:style>
  <w:style w:type="character" w:customStyle="1" w:styleId="CommentSubjectChar">
    <w:name w:val="Comment Subject Char"/>
    <w:basedOn w:val="CommentTextChar"/>
    <w:link w:val="CommentSubject"/>
    <w:uiPriority w:val="99"/>
    <w:semiHidden/>
    <w:rsid w:val="003678AD"/>
    <w:rPr>
      <w:rFonts w:ascii="Times New Roman" w:eastAsia="Times New Roman" w:hAnsi="Times New Roman" w:cs="Times New Roman"/>
      <w:b/>
      <w:bCs/>
      <w:sz w:val="20"/>
      <w:szCs w:val="20"/>
      <w:lang w:val="en-US"/>
    </w:rPr>
  </w:style>
  <w:style w:type="character" w:customStyle="1" w:styleId="articletitle">
    <w:name w:val="articletitle"/>
    <w:basedOn w:val="DefaultParagraphFont"/>
    <w:rsid w:val="00D42D5F"/>
  </w:style>
  <w:style w:type="table" w:customStyle="1" w:styleId="PlainTable1">
    <w:name w:val="Plain Table 1"/>
    <w:basedOn w:val="TableNormal"/>
    <w:uiPriority w:val="41"/>
    <w:rsid w:val="00ED2CDF"/>
    <w:pPr>
      <w:spacing w:after="0" w:line="240" w:lineRule="auto"/>
    </w:pPr>
    <w:rPr>
      <w:rFonts w:ascii="Arial" w:eastAsia="Times New Roman" w:hAnsi="Arial" w:cs="Times New Roman"/>
      <w:sz w:val="20"/>
      <w:szCs w:val="20"/>
      <w:lang w:val="id-ID" w:eastAsia="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68B1DB1-Normal1">
    <w:name w:val="P68B1DB1-Normal1"/>
    <w:basedOn w:val="Normal"/>
    <w:rsid w:val="008439E1"/>
    <w:rPr>
      <w:color w:val="202124"/>
      <w:szCs w:val="20"/>
      <w:shd w:val="clear" w:color="auto" w:fill="FFFFFF"/>
      <w:lang w:val="en-US" w:eastAsia="en-US"/>
    </w:rPr>
  </w:style>
  <w:style w:type="paragraph" w:customStyle="1" w:styleId="P68B1DB1-Normal2">
    <w:name w:val="P68B1DB1-Normal2"/>
    <w:basedOn w:val="Normal"/>
    <w:rsid w:val="008439E1"/>
    <w:rPr>
      <w:b/>
      <w:szCs w:val="20"/>
      <w:lang w:val="en-US" w:eastAsia="en-US"/>
    </w:rPr>
  </w:style>
  <w:style w:type="paragraph" w:customStyle="1" w:styleId="P68B1DB1-NormalWeb3">
    <w:name w:val="P68B1DB1-NormalWeb3"/>
    <w:basedOn w:val="NormalWeb"/>
    <w:rsid w:val="008439E1"/>
    <w:pPr>
      <w:spacing w:before="100" w:beforeAutospacing="1" w:after="100" w:afterAutospacing="1"/>
    </w:pPr>
    <w:rPr>
      <w:b/>
      <w:szCs w:val="20"/>
      <w:lang w:val="en-US" w:eastAsia="en-US"/>
    </w:rPr>
  </w:style>
  <w:style w:type="paragraph" w:customStyle="1" w:styleId="P68B1DB1-Normal4">
    <w:name w:val="P68B1DB1-Normal4"/>
    <w:basedOn w:val="Normal"/>
    <w:rsid w:val="008439E1"/>
    <w:rPr>
      <w:color w:val="000000" w:themeColor="text1"/>
      <w:szCs w:val="20"/>
      <w:lang w:val="en-US" w:eastAsia="en-US"/>
    </w:rPr>
  </w:style>
  <w:style w:type="paragraph" w:customStyle="1" w:styleId="P68B1DB1-Default5">
    <w:name w:val="P68B1DB1-Default5"/>
    <w:basedOn w:val="Default"/>
    <w:rsid w:val="008439E1"/>
    <w:rPr>
      <w:rFonts w:ascii="Times New Roman" w:eastAsiaTheme="minorHAnsi" w:hAnsi="Times New Roman" w:cs="Times New Roman"/>
      <w:b/>
      <w:szCs w:val="20"/>
      <w:lang w:val="en-US" w:eastAsia="en-US"/>
    </w:rPr>
  </w:style>
  <w:style w:type="character" w:customStyle="1" w:styleId="Fm-vol-iss-date">
    <w:name w:val="Fm-vol-iss-date"/>
    <w:basedOn w:val="DefaultParagraphFont"/>
    <w:uiPriority w:val="99"/>
    <w:rsid w:val="00F10FAF"/>
  </w:style>
  <w:style w:type="character" w:customStyle="1" w:styleId="Doi0">
    <w:name w:val="Doi"/>
    <w:basedOn w:val="DefaultParagraphFont"/>
    <w:uiPriority w:val="99"/>
    <w:rsid w:val="00F10FAF"/>
  </w:style>
  <w:style w:type="table" w:customStyle="1" w:styleId="Tramemoyenne1-Accent21">
    <w:name w:val="Trame moyenne 1 - Accent 21"/>
    <w:basedOn w:val="TableNormal"/>
    <w:uiPriority w:val="63"/>
    <w:rsid w:val="009B1E9E"/>
    <w:pPr>
      <w:spacing w:after="0" w:line="240" w:lineRule="auto"/>
    </w:pPr>
    <w:rPr>
      <w:rFonts w:ascii="Calibri" w:eastAsia="Calibri" w:hAnsi="Calibri" w:cs="SimSun"/>
      <w:sz w:val="21"/>
      <w:szCs w:val="21"/>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b-Articletitle">
    <w:name w:val="b-Article title"/>
    <w:next w:val="Normal"/>
    <w:qFormat/>
    <w:rsid w:val="00EF28A0"/>
    <w:pPr>
      <w:spacing w:before="240" w:after="240" w:line="240" w:lineRule="auto"/>
    </w:pPr>
    <w:rPr>
      <w:rFonts w:ascii="Cambria" w:eastAsiaTheme="minorEastAsia" w:hAnsi="Cambria"/>
      <w:sz w:val="28"/>
      <w:lang w:val="en-US"/>
    </w:rPr>
  </w:style>
  <w:style w:type="paragraph" w:customStyle="1" w:styleId="q-References">
    <w:name w:val="q-References"/>
    <w:basedOn w:val="Normal"/>
    <w:qFormat/>
    <w:rsid w:val="00764A62"/>
    <w:pPr>
      <w:spacing w:after="120"/>
      <w:ind w:left="576" w:hanging="576"/>
      <w:jc w:val="both"/>
    </w:pPr>
    <w:rPr>
      <w:rFonts w:ascii="Cambria" w:hAnsi="Cambria"/>
      <w:sz w:val="20"/>
      <w:szCs w:val="20"/>
      <w:lang w:val="en-US" w:eastAsia="en-US"/>
    </w:rPr>
  </w:style>
  <w:style w:type="paragraph" w:styleId="HTMLPreformatted">
    <w:name w:val="HTML Preformatted"/>
    <w:basedOn w:val="Normal"/>
    <w:link w:val="HTMLPreformattedChar"/>
    <w:uiPriority w:val="99"/>
    <w:unhideWhenUsed/>
    <w:qFormat/>
    <w:rsid w:val="00D1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qFormat/>
    <w:rsid w:val="00D175C1"/>
    <w:rPr>
      <w:rFonts w:ascii="Courier New" w:eastAsia="Times New Roman" w:hAnsi="Courier New" w:cs="Courier New"/>
      <w:sz w:val="20"/>
      <w:szCs w:val="20"/>
      <w:lang w:val="fr-FR" w:eastAsia="fr-FR"/>
    </w:rPr>
  </w:style>
  <w:style w:type="character" w:customStyle="1" w:styleId="ref-vol">
    <w:name w:val="ref-vol"/>
    <w:basedOn w:val="DefaultParagraphFont"/>
    <w:rsid w:val="006F3311"/>
  </w:style>
  <w:style w:type="character" w:customStyle="1" w:styleId="element-citation">
    <w:name w:val="element-citation"/>
    <w:basedOn w:val="DefaultParagraphFont"/>
    <w:rsid w:val="006F3311"/>
  </w:style>
  <w:style w:type="character" w:customStyle="1" w:styleId="hvr">
    <w:name w:val="hvr"/>
    <w:basedOn w:val="DefaultParagraphFont"/>
    <w:rsid w:val="00886359"/>
  </w:style>
  <w:style w:type="character" w:customStyle="1" w:styleId="fm-vol-iss-date0">
    <w:name w:val="fm-vol-iss-date"/>
    <w:basedOn w:val="DefaultParagraphFont"/>
    <w:rsid w:val="00886359"/>
  </w:style>
  <w:style w:type="character" w:customStyle="1" w:styleId="fm-citation-ids-label">
    <w:name w:val="fm-citation-ids-label"/>
    <w:basedOn w:val="DefaultParagraphFont"/>
    <w:rsid w:val="00886359"/>
  </w:style>
  <w:style w:type="character" w:customStyle="1" w:styleId="Char1">
    <w:name w:val="العنوان Char1"/>
    <w:basedOn w:val="DefaultParagraphFont"/>
    <w:uiPriority w:val="10"/>
    <w:rsid w:val="00886359"/>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886359"/>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886359"/>
    <w:pPr>
      <w:keepNext/>
      <w:keepLines/>
      <w:bidi/>
      <w:spacing w:before="360" w:after="80" w:line="259" w:lineRule="auto"/>
    </w:pPr>
    <w:rPr>
      <w:rFonts w:ascii="Georgia" w:eastAsia="Georgia" w:hAnsi="Georgia" w:cs="Georgia"/>
      <w:i/>
      <w:color w:val="666666"/>
      <w:sz w:val="48"/>
      <w:szCs w:val="48"/>
      <w:lang w:eastAsia="en-US"/>
    </w:rPr>
  </w:style>
  <w:style w:type="character" w:customStyle="1" w:styleId="SubtitleChar1">
    <w:name w:val="Subtitle Char1"/>
    <w:basedOn w:val="DefaultParagraphFont"/>
    <w:uiPriority w:val="11"/>
    <w:rsid w:val="00886359"/>
    <w:rPr>
      <w:rFonts w:asciiTheme="majorHAnsi" w:eastAsiaTheme="majorEastAsia" w:hAnsiTheme="majorHAnsi" w:cstheme="majorBidi"/>
      <w:i/>
      <w:iCs/>
      <w:color w:val="4F81BD" w:themeColor="accent1"/>
      <w:spacing w:val="15"/>
      <w:sz w:val="24"/>
      <w:szCs w:val="24"/>
      <w:lang w:eastAsia="ru-RU"/>
    </w:rPr>
  </w:style>
  <w:style w:type="character" w:customStyle="1" w:styleId="Char10">
    <w:name w:val="عنوان فرعي Char1"/>
    <w:basedOn w:val="DefaultParagraphFont"/>
    <w:uiPriority w:val="11"/>
    <w:rsid w:val="00886359"/>
    <w:rPr>
      <w:rFonts w:asciiTheme="majorHAnsi" w:eastAsiaTheme="majorEastAsia" w:hAnsiTheme="majorHAnsi" w:cstheme="majorBidi"/>
      <w:i/>
      <w:iCs/>
      <w:color w:val="4F81BD" w:themeColor="accent1"/>
      <w:spacing w:val="15"/>
      <w:sz w:val="24"/>
      <w:szCs w:val="24"/>
    </w:rPr>
  </w:style>
  <w:style w:type="character" w:customStyle="1" w:styleId="ff7">
    <w:name w:val="ff7"/>
    <w:basedOn w:val="DefaultParagraphFont"/>
    <w:rsid w:val="00165C30"/>
  </w:style>
  <w:style w:type="character" w:customStyle="1" w:styleId="Style1Char">
    <w:name w:val="Style1 Char"/>
    <w:basedOn w:val="DefaultParagraphFont"/>
    <w:link w:val="Style1"/>
    <w:locked/>
    <w:rsid w:val="00525BFD"/>
    <w:rPr>
      <w:rFonts w:ascii="Times New Roman" w:hAnsi="Times New Roman" w:cs="Times New Roman"/>
      <w:sz w:val="28"/>
      <w:lang w:val="fr-FR"/>
    </w:rPr>
  </w:style>
  <w:style w:type="paragraph" w:customStyle="1" w:styleId="Style1">
    <w:name w:val="Style1"/>
    <w:basedOn w:val="Normal"/>
    <w:link w:val="Style1Char"/>
    <w:qFormat/>
    <w:rsid w:val="00525BFD"/>
    <w:pPr>
      <w:spacing w:after="160" w:line="256" w:lineRule="auto"/>
      <w:jc w:val="both"/>
    </w:pPr>
    <w:rPr>
      <w:rFonts w:eastAsiaTheme="minorHAnsi"/>
      <w:sz w:val="28"/>
      <w:szCs w:val="22"/>
      <w:lang w:val="fr-FR" w:eastAsia="en-US"/>
    </w:rPr>
  </w:style>
  <w:style w:type="paragraph" w:customStyle="1" w:styleId="Titre1">
    <w:name w:val="Titre 1"/>
    <w:basedOn w:val="Normal"/>
    <w:next w:val="Normal"/>
    <w:rsid w:val="00FB18F8"/>
    <w:pPr>
      <w:keepNext/>
      <w:keepLines/>
      <w:suppressAutoHyphens/>
      <w:autoSpaceDN w:val="0"/>
      <w:spacing w:before="240" w:line="251" w:lineRule="auto"/>
      <w:textAlignment w:val="baseline"/>
      <w:outlineLvl w:val="0"/>
    </w:pPr>
    <w:rPr>
      <w:rFonts w:ascii="Calibri Light" w:hAnsi="Calibri Light"/>
      <w:color w:val="2F5496"/>
      <w:sz w:val="32"/>
      <w:szCs w:val="32"/>
      <w:lang w:val="en-IN" w:eastAsia="en-IN" w:bidi="hi-IN"/>
    </w:rPr>
  </w:style>
  <w:style w:type="character" w:customStyle="1" w:styleId="Policepardfaut">
    <w:name w:val="Police par défaut"/>
    <w:rsid w:val="00FB18F8"/>
  </w:style>
  <w:style w:type="character" w:customStyle="1" w:styleId="Lienhypertexte">
    <w:name w:val="Lien hypertexte"/>
    <w:basedOn w:val="Policepardfaut"/>
    <w:rsid w:val="00FB18F8"/>
    <w:rPr>
      <w:color w:val="0563C1"/>
      <w:u w:val="single"/>
    </w:rPr>
  </w:style>
  <w:style w:type="paragraph" w:customStyle="1" w:styleId="PrformatHTML">
    <w:name w:val="Préformaté HTML"/>
    <w:basedOn w:val="Normal"/>
    <w:rsid w:val="00FB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Courier New" w:hAnsi="Courier New" w:cs="Courier New"/>
      <w:sz w:val="20"/>
      <w:szCs w:val="20"/>
      <w:lang w:val="en-IN" w:eastAsia="en-IN" w:bidi="hi-IN"/>
    </w:rPr>
  </w:style>
  <w:style w:type="paragraph" w:customStyle="1" w:styleId="Paragraphedeliste">
    <w:name w:val="Paragraphe de liste"/>
    <w:basedOn w:val="Normal"/>
    <w:rsid w:val="00FB18F8"/>
    <w:pPr>
      <w:suppressAutoHyphens/>
      <w:autoSpaceDN w:val="0"/>
      <w:spacing w:after="200" w:line="276" w:lineRule="auto"/>
      <w:ind w:left="720"/>
      <w:textAlignment w:val="baseline"/>
    </w:pPr>
    <w:rPr>
      <w:rFonts w:ascii="Calibri" w:eastAsia="Calibri" w:hAnsi="Calibri"/>
      <w:sz w:val="22"/>
      <w:szCs w:val="22"/>
      <w:lang w:val="en-IN" w:eastAsia="en-IN" w:bidi="hi-IN"/>
    </w:rPr>
  </w:style>
  <w:style w:type="character" w:customStyle="1" w:styleId="markedcontent">
    <w:name w:val="markedcontent"/>
    <w:basedOn w:val="Policepardfaut"/>
    <w:rsid w:val="00FB18F8"/>
  </w:style>
  <w:style w:type="character" w:customStyle="1" w:styleId="A8">
    <w:name w:val="A8"/>
    <w:uiPriority w:val="99"/>
    <w:rsid w:val="00C81BD8"/>
    <w:rPr>
      <w:rFonts w:cs="Cambria"/>
      <w:color w:val="000000"/>
      <w:sz w:val="18"/>
      <w:szCs w:val="18"/>
    </w:rPr>
  </w:style>
  <w:style w:type="character" w:customStyle="1" w:styleId="A10">
    <w:name w:val="A10"/>
    <w:uiPriority w:val="99"/>
    <w:rsid w:val="00C81BD8"/>
    <w:rPr>
      <w:rFonts w:cs="Cambria"/>
      <w:i/>
      <w:iCs/>
      <w:color w:val="000000"/>
      <w:sz w:val="17"/>
      <w:szCs w:val="17"/>
    </w:rPr>
  </w:style>
  <w:style w:type="character" w:customStyle="1" w:styleId="timestamp">
    <w:name w:val="timestamp"/>
    <w:basedOn w:val="DefaultParagraphFont"/>
    <w:rsid w:val="00525E8E"/>
  </w:style>
  <w:style w:type="character" w:customStyle="1" w:styleId="pagecontents1">
    <w:name w:val="pagecontents1"/>
    <w:rsid w:val="00A77A62"/>
    <w:rPr>
      <w:rFonts w:ascii="Arial" w:hAnsi="Arial" w:cs="Arial" w:hint="default"/>
      <w:color w:val="606060"/>
      <w:sz w:val="21"/>
      <w:szCs w:val="21"/>
    </w:rPr>
  </w:style>
  <w:style w:type="character" w:customStyle="1" w:styleId="jlqj4b">
    <w:name w:val="jlqj4b"/>
    <w:basedOn w:val="DefaultParagraphFont"/>
    <w:rsid w:val="00F060C9"/>
  </w:style>
  <w:style w:type="table" w:customStyle="1" w:styleId="TableauListe6Couleur3">
    <w:name w:val="Tableau Liste 6 Couleur3"/>
    <w:basedOn w:val="TableNormal"/>
    <w:uiPriority w:val="51"/>
    <w:rsid w:val="00F060C9"/>
    <w:pPr>
      <w:spacing w:after="0" w:line="240" w:lineRule="auto"/>
    </w:pPr>
    <w:rPr>
      <w:color w:val="000000" w:themeColor="text1"/>
      <w:lang w:val="fr-FR"/>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nhideWhenUsed/>
    <w:rsid w:val="00F233E0"/>
    <w:rPr>
      <w:rFonts w:asciiTheme="minorHAnsi" w:eastAsiaTheme="minorHAnsi" w:hAnsiTheme="minorHAnsi" w:cstheme="minorBidi"/>
      <w:sz w:val="20"/>
      <w:szCs w:val="20"/>
      <w:lang w:val="sv-SE" w:eastAsia="en-US"/>
    </w:rPr>
  </w:style>
  <w:style w:type="character" w:customStyle="1" w:styleId="FootnoteTextChar">
    <w:name w:val="Footnote Text Char"/>
    <w:basedOn w:val="DefaultParagraphFont"/>
    <w:link w:val="FootnoteText"/>
    <w:uiPriority w:val="99"/>
    <w:rsid w:val="00F233E0"/>
    <w:rPr>
      <w:sz w:val="20"/>
      <w:szCs w:val="20"/>
      <w:lang w:val="sv-SE"/>
    </w:rPr>
  </w:style>
  <w:style w:type="character" w:styleId="FootnoteReference">
    <w:name w:val="footnote reference"/>
    <w:basedOn w:val="DefaultParagraphFont"/>
    <w:uiPriority w:val="99"/>
    <w:semiHidden/>
    <w:unhideWhenUsed/>
    <w:rsid w:val="00F233E0"/>
    <w:rPr>
      <w:vertAlign w:val="superscript"/>
    </w:rPr>
  </w:style>
  <w:style w:type="character" w:customStyle="1" w:styleId="Heading7Char">
    <w:name w:val="Heading 7 Char"/>
    <w:basedOn w:val="DefaultParagraphFont"/>
    <w:link w:val="Heading7"/>
    <w:uiPriority w:val="9"/>
    <w:rsid w:val="00AC5319"/>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rsid w:val="00AC531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AC5319"/>
    <w:rPr>
      <w:rFonts w:asciiTheme="majorHAnsi" w:eastAsiaTheme="majorEastAsia" w:hAnsiTheme="majorHAnsi" w:cstheme="majorBidi"/>
      <w:i/>
      <w:iCs/>
      <w:color w:val="272727" w:themeColor="text1" w:themeTint="D8"/>
      <w:sz w:val="21"/>
      <w:szCs w:val="21"/>
      <w:lang w:val="en-US"/>
    </w:rPr>
  </w:style>
  <w:style w:type="numbering" w:customStyle="1" w:styleId="Style2">
    <w:name w:val="Style2"/>
    <w:uiPriority w:val="99"/>
    <w:rsid w:val="00AC5319"/>
    <w:pPr>
      <w:numPr>
        <w:numId w:val="1"/>
      </w:numPr>
    </w:pPr>
  </w:style>
  <w:style w:type="numbering" w:customStyle="1" w:styleId="Style4">
    <w:name w:val="Style4"/>
    <w:uiPriority w:val="99"/>
    <w:rsid w:val="00AC5319"/>
    <w:pPr>
      <w:numPr>
        <w:numId w:val="2"/>
      </w:numPr>
    </w:pPr>
  </w:style>
  <w:style w:type="numbering" w:customStyle="1" w:styleId="Style5">
    <w:name w:val="Style5"/>
    <w:uiPriority w:val="99"/>
    <w:rsid w:val="00AC5319"/>
    <w:pPr>
      <w:numPr>
        <w:numId w:val="3"/>
      </w:numPr>
    </w:pPr>
  </w:style>
  <w:style w:type="numbering" w:customStyle="1" w:styleId="Style6">
    <w:name w:val="Style6"/>
    <w:uiPriority w:val="99"/>
    <w:rsid w:val="00AC5319"/>
    <w:pPr>
      <w:numPr>
        <w:numId w:val="4"/>
      </w:numPr>
    </w:pPr>
  </w:style>
  <w:style w:type="numbering" w:customStyle="1" w:styleId="Style7">
    <w:name w:val="Style7"/>
    <w:uiPriority w:val="99"/>
    <w:rsid w:val="00AC5319"/>
    <w:pPr>
      <w:numPr>
        <w:numId w:val="5"/>
      </w:numPr>
    </w:pPr>
  </w:style>
  <w:style w:type="table" w:customStyle="1" w:styleId="Tableausimple31">
    <w:name w:val="Tableau simple 31"/>
    <w:basedOn w:val="TableNormal"/>
    <w:uiPriority w:val="43"/>
    <w:rsid w:val="00AC5319"/>
    <w:pPr>
      <w:spacing w:after="0" w:line="240" w:lineRule="auto"/>
      <w:ind w:firstLine="2268"/>
      <w:jc w:val="both"/>
    </w:pPr>
    <w:rPr>
      <w:rFonts w:ascii="Times New Roman" w:hAnsi="Times New Roman"/>
      <w:lang w:val="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Normal"/>
    <w:uiPriority w:val="44"/>
    <w:rsid w:val="00AC5319"/>
    <w:pPr>
      <w:spacing w:after="0" w:line="240" w:lineRule="auto"/>
      <w:ind w:firstLine="2268"/>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3">
    <w:name w:val="Style3"/>
    <w:uiPriority w:val="99"/>
    <w:rsid w:val="00AC5319"/>
    <w:pPr>
      <w:numPr>
        <w:numId w:val="6"/>
      </w:numPr>
    </w:pPr>
  </w:style>
  <w:style w:type="numbering" w:customStyle="1" w:styleId="Style8">
    <w:name w:val="Style8"/>
    <w:uiPriority w:val="99"/>
    <w:rsid w:val="00AC5319"/>
    <w:pPr>
      <w:numPr>
        <w:numId w:val="7"/>
      </w:numPr>
    </w:pPr>
  </w:style>
  <w:style w:type="numbering" w:customStyle="1" w:styleId="Style9">
    <w:name w:val="Style9"/>
    <w:uiPriority w:val="99"/>
    <w:rsid w:val="00AC5319"/>
    <w:pPr>
      <w:numPr>
        <w:numId w:val="8"/>
      </w:numPr>
    </w:pPr>
  </w:style>
  <w:style w:type="numbering" w:customStyle="1" w:styleId="Style10">
    <w:name w:val="Style10"/>
    <w:uiPriority w:val="99"/>
    <w:rsid w:val="00AC5319"/>
    <w:pPr>
      <w:numPr>
        <w:numId w:val="9"/>
      </w:numPr>
    </w:pPr>
  </w:style>
  <w:style w:type="numbering" w:customStyle="1" w:styleId="Style11">
    <w:name w:val="Style11"/>
    <w:uiPriority w:val="99"/>
    <w:rsid w:val="00AC5319"/>
    <w:pPr>
      <w:numPr>
        <w:numId w:val="10"/>
      </w:numPr>
    </w:pPr>
  </w:style>
  <w:style w:type="numbering" w:customStyle="1" w:styleId="Style12">
    <w:name w:val="Style12"/>
    <w:uiPriority w:val="99"/>
    <w:rsid w:val="00AC5319"/>
    <w:pPr>
      <w:numPr>
        <w:numId w:val="11"/>
      </w:numPr>
    </w:pPr>
  </w:style>
  <w:style w:type="numbering" w:customStyle="1" w:styleId="Style13">
    <w:name w:val="Style13"/>
    <w:uiPriority w:val="99"/>
    <w:rsid w:val="00AC5319"/>
    <w:pPr>
      <w:numPr>
        <w:numId w:val="12"/>
      </w:numPr>
    </w:pPr>
  </w:style>
  <w:style w:type="numbering" w:customStyle="1" w:styleId="Style14">
    <w:name w:val="Style14"/>
    <w:uiPriority w:val="99"/>
    <w:rsid w:val="00AC5319"/>
    <w:pPr>
      <w:numPr>
        <w:numId w:val="13"/>
      </w:numPr>
    </w:pPr>
  </w:style>
  <w:style w:type="numbering" w:customStyle="1" w:styleId="Style15">
    <w:name w:val="Style15"/>
    <w:uiPriority w:val="99"/>
    <w:rsid w:val="00AC5319"/>
    <w:pPr>
      <w:numPr>
        <w:numId w:val="14"/>
      </w:numPr>
    </w:pPr>
  </w:style>
  <w:style w:type="numbering" w:customStyle="1" w:styleId="Style16">
    <w:name w:val="Style16"/>
    <w:uiPriority w:val="99"/>
    <w:rsid w:val="00AC5319"/>
    <w:pPr>
      <w:numPr>
        <w:numId w:val="15"/>
      </w:numPr>
    </w:pPr>
  </w:style>
  <w:style w:type="numbering" w:customStyle="1" w:styleId="Style17">
    <w:name w:val="Style17"/>
    <w:uiPriority w:val="99"/>
    <w:rsid w:val="00AC5319"/>
    <w:pPr>
      <w:numPr>
        <w:numId w:val="16"/>
      </w:numPr>
    </w:pPr>
  </w:style>
  <w:style w:type="table" w:customStyle="1" w:styleId="Style18">
    <w:name w:val="Style18"/>
    <w:basedOn w:val="TableNormal"/>
    <w:uiPriority w:val="99"/>
    <w:rsid w:val="00AC5319"/>
    <w:pPr>
      <w:spacing w:after="0" w:line="240" w:lineRule="auto"/>
    </w:pPr>
    <w:rPr>
      <w:lang w:val="en-US"/>
    </w:rPr>
    <w:tblPr>
      <w:tblInd w:w="0" w:type="dxa"/>
      <w:tblCellMar>
        <w:top w:w="0" w:type="dxa"/>
        <w:left w:w="108" w:type="dxa"/>
        <w:bottom w:w="0" w:type="dxa"/>
        <w:right w:w="108" w:type="dxa"/>
      </w:tblCellMar>
    </w:tblPr>
    <w:tcPr>
      <w:shd w:val="clear" w:color="auto" w:fill="auto"/>
    </w:tcPr>
  </w:style>
  <w:style w:type="character" w:styleId="PlaceholderText">
    <w:name w:val="Placeholder Text"/>
    <w:basedOn w:val="DefaultParagraphFont"/>
    <w:uiPriority w:val="99"/>
    <w:semiHidden/>
    <w:rsid w:val="00AC5319"/>
    <w:rPr>
      <w:color w:val="808080"/>
    </w:rPr>
  </w:style>
  <w:style w:type="numbering" w:customStyle="1" w:styleId="Style21">
    <w:name w:val="Style21"/>
    <w:uiPriority w:val="99"/>
    <w:rsid w:val="00AC5319"/>
  </w:style>
  <w:style w:type="numbering" w:customStyle="1" w:styleId="Style41">
    <w:name w:val="Style41"/>
    <w:uiPriority w:val="99"/>
    <w:rsid w:val="00AC5319"/>
  </w:style>
  <w:style w:type="numbering" w:customStyle="1" w:styleId="Style42">
    <w:name w:val="Style42"/>
    <w:uiPriority w:val="99"/>
    <w:rsid w:val="00AC5319"/>
    <w:pPr>
      <w:numPr>
        <w:numId w:val="17"/>
      </w:numPr>
    </w:pPr>
  </w:style>
  <w:style w:type="numbering" w:customStyle="1" w:styleId="Style19">
    <w:name w:val="Style19"/>
    <w:uiPriority w:val="99"/>
    <w:rsid w:val="00AC5319"/>
    <w:pPr>
      <w:numPr>
        <w:numId w:val="18"/>
      </w:numPr>
    </w:pPr>
  </w:style>
  <w:style w:type="numbering" w:customStyle="1" w:styleId="Style20">
    <w:name w:val="Style20"/>
    <w:uiPriority w:val="99"/>
    <w:rsid w:val="00AC5319"/>
    <w:pPr>
      <w:numPr>
        <w:numId w:val="19"/>
      </w:numPr>
    </w:pPr>
  </w:style>
  <w:style w:type="numbering" w:customStyle="1" w:styleId="Style22">
    <w:name w:val="Style22"/>
    <w:uiPriority w:val="99"/>
    <w:rsid w:val="00AC5319"/>
    <w:pPr>
      <w:numPr>
        <w:numId w:val="20"/>
      </w:numPr>
    </w:pPr>
  </w:style>
  <w:style w:type="numbering" w:customStyle="1" w:styleId="Style23">
    <w:name w:val="Style23"/>
    <w:uiPriority w:val="99"/>
    <w:rsid w:val="00AC5319"/>
    <w:pPr>
      <w:numPr>
        <w:numId w:val="21"/>
      </w:numPr>
    </w:pPr>
  </w:style>
  <w:style w:type="table" w:customStyle="1" w:styleId="Grilledutableau1">
    <w:name w:val="Grille du tableau1"/>
    <w:basedOn w:val="TableNormal"/>
    <w:next w:val="TableGrid"/>
    <w:uiPriority w:val="59"/>
    <w:rsid w:val="00AC5319"/>
    <w:pPr>
      <w:spacing w:before="240" w:after="0" w:line="240" w:lineRule="auto"/>
      <w:ind w:firstLine="1985"/>
      <w:jc w:val="both"/>
    </w:pPr>
    <w:rPr>
      <w:sz w:val="24"/>
      <w:szCs w:val="24"/>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4">
    <w:name w:val="Style24"/>
    <w:uiPriority w:val="99"/>
    <w:rsid w:val="00AC5319"/>
    <w:pPr>
      <w:numPr>
        <w:numId w:val="22"/>
      </w:numPr>
    </w:pPr>
  </w:style>
  <w:style w:type="numbering" w:customStyle="1" w:styleId="Style25">
    <w:name w:val="Style25"/>
    <w:uiPriority w:val="99"/>
    <w:rsid w:val="00AC5319"/>
    <w:pPr>
      <w:numPr>
        <w:numId w:val="23"/>
      </w:numPr>
    </w:pPr>
  </w:style>
  <w:style w:type="paragraph" w:styleId="TOC4">
    <w:name w:val="toc 4"/>
    <w:basedOn w:val="Normal"/>
    <w:next w:val="Normal"/>
    <w:autoRedefine/>
    <w:uiPriority w:val="39"/>
    <w:unhideWhenUsed/>
    <w:rsid w:val="00AC5319"/>
    <w:pPr>
      <w:spacing w:after="100" w:line="259" w:lineRule="auto"/>
      <w:ind w:left="660"/>
    </w:pPr>
    <w:rPr>
      <w:rFonts w:asciiTheme="minorHAnsi" w:eastAsiaTheme="minorEastAsia" w:hAnsiTheme="minorHAnsi" w:cstheme="minorBidi"/>
      <w:sz w:val="22"/>
      <w:szCs w:val="22"/>
      <w:lang w:val="fr-FR" w:eastAsia="fr-FR"/>
    </w:rPr>
  </w:style>
  <w:style w:type="paragraph" w:styleId="TOC5">
    <w:name w:val="toc 5"/>
    <w:basedOn w:val="Normal"/>
    <w:next w:val="Normal"/>
    <w:autoRedefine/>
    <w:uiPriority w:val="39"/>
    <w:unhideWhenUsed/>
    <w:rsid w:val="00AC5319"/>
    <w:pPr>
      <w:spacing w:after="100" w:line="259" w:lineRule="auto"/>
      <w:ind w:left="880"/>
    </w:pPr>
    <w:rPr>
      <w:rFonts w:asciiTheme="minorHAnsi" w:eastAsiaTheme="minorEastAsia" w:hAnsiTheme="minorHAnsi" w:cstheme="minorBidi"/>
      <w:sz w:val="22"/>
      <w:szCs w:val="22"/>
      <w:lang w:val="fr-FR" w:eastAsia="fr-FR"/>
    </w:rPr>
  </w:style>
  <w:style w:type="paragraph" w:styleId="TOC6">
    <w:name w:val="toc 6"/>
    <w:basedOn w:val="Normal"/>
    <w:next w:val="Normal"/>
    <w:autoRedefine/>
    <w:uiPriority w:val="39"/>
    <w:unhideWhenUsed/>
    <w:rsid w:val="00AC5319"/>
    <w:pPr>
      <w:spacing w:after="100" w:line="259" w:lineRule="auto"/>
      <w:ind w:left="1100"/>
    </w:pPr>
    <w:rPr>
      <w:rFonts w:asciiTheme="minorHAnsi" w:eastAsiaTheme="minorEastAsia" w:hAnsiTheme="minorHAnsi" w:cstheme="minorBidi"/>
      <w:sz w:val="22"/>
      <w:szCs w:val="22"/>
      <w:lang w:val="fr-FR" w:eastAsia="fr-FR"/>
    </w:rPr>
  </w:style>
  <w:style w:type="paragraph" w:styleId="TOC7">
    <w:name w:val="toc 7"/>
    <w:basedOn w:val="Normal"/>
    <w:next w:val="Normal"/>
    <w:autoRedefine/>
    <w:uiPriority w:val="39"/>
    <w:unhideWhenUsed/>
    <w:rsid w:val="00AC5319"/>
    <w:pPr>
      <w:spacing w:after="100" w:line="259" w:lineRule="auto"/>
      <w:ind w:left="1320"/>
    </w:pPr>
    <w:rPr>
      <w:rFonts w:asciiTheme="minorHAnsi" w:eastAsiaTheme="minorEastAsia" w:hAnsiTheme="minorHAnsi" w:cstheme="minorBidi"/>
      <w:sz w:val="22"/>
      <w:szCs w:val="22"/>
      <w:lang w:val="fr-FR" w:eastAsia="fr-FR"/>
    </w:rPr>
  </w:style>
  <w:style w:type="paragraph" w:styleId="TOC8">
    <w:name w:val="toc 8"/>
    <w:basedOn w:val="Normal"/>
    <w:next w:val="Normal"/>
    <w:autoRedefine/>
    <w:uiPriority w:val="39"/>
    <w:unhideWhenUsed/>
    <w:rsid w:val="00AC5319"/>
    <w:pPr>
      <w:spacing w:after="100" w:line="259" w:lineRule="auto"/>
      <w:ind w:left="1540"/>
    </w:pPr>
    <w:rPr>
      <w:rFonts w:asciiTheme="minorHAnsi" w:eastAsiaTheme="minorEastAsia" w:hAnsiTheme="minorHAnsi" w:cstheme="minorBidi"/>
      <w:sz w:val="22"/>
      <w:szCs w:val="22"/>
      <w:lang w:val="fr-FR" w:eastAsia="fr-FR"/>
    </w:rPr>
  </w:style>
  <w:style w:type="paragraph" w:styleId="TOC9">
    <w:name w:val="toc 9"/>
    <w:basedOn w:val="Normal"/>
    <w:next w:val="Normal"/>
    <w:autoRedefine/>
    <w:uiPriority w:val="39"/>
    <w:unhideWhenUsed/>
    <w:rsid w:val="00AC5319"/>
    <w:pPr>
      <w:spacing w:after="100" w:line="259" w:lineRule="auto"/>
      <w:ind w:left="1760"/>
    </w:pPr>
    <w:rPr>
      <w:rFonts w:asciiTheme="minorHAnsi" w:eastAsiaTheme="minorEastAsia" w:hAnsiTheme="minorHAnsi" w:cstheme="minorBidi"/>
      <w:sz w:val="22"/>
      <w:szCs w:val="22"/>
      <w:lang w:val="fr-FR" w:eastAsia="fr-FR"/>
    </w:rPr>
  </w:style>
  <w:style w:type="table" w:customStyle="1" w:styleId="ListTable6Colorful">
    <w:name w:val="List Table 6 Colorful"/>
    <w:basedOn w:val="TableNormal"/>
    <w:uiPriority w:val="51"/>
    <w:rsid w:val="00AC5319"/>
    <w:pPr>
      <w:spacing w:after="0" w:line="240" w:lineRule="auto"/>
    </w:pPr>
    <w:rPr>
      <w:color w:val="000000" w:themeColor="text1"/>
      <w:lang w:val="fr-C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lledutableau3">
    <w:name w:val="Grille du tableau3"/>
    <w:basedOn w:val="TableNormal"/>
    <w:next w:val="TableGrid"/>
    <w:uiPriority w:val="59"/>
    <w:rsid w:val="009C4FFA"/>
    <w:pPr>
      <w:spacing w:after="0" w:line="240" w:lineRule="auto"/>
    </w:pPr>
    <w:rPr>
      <w:rFonts w:eastAsia="Times New Roman"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0160C2"/>
  </w:style>
  <w:style w:type="paragraph" w:customStyle="1" w:styleId="textenormal1">
    <w:name w:val="textenormal1"/>
    <w:basedOn w:val="Normal"/>
    <w:rsid w:val="000160C2"/>
    <w:pPr>
      <w:spacing w:before="100" w:beforeAutospacing="1" w:after="100" w:afterAutospacing="1"/>
    </w:pPr>
    <w:rPr>
      <w:lang w:val="fr-FR" w:eastAsia="fr-FR"/>
    </w:rPr>
  </w:style>
  <w:style w:type="character" w:customStyle="1" w:styleId="rynqvb">
    <w:name w:val="rynqvb"/>
    <w:basedOn w:val="DefaultParagraphFont"/>
    <w:rsid w:val="00DE4259"/>
  </w:style>
  <w:style w:type="character" w:customStyle="1" w:styleId="hwtze">
    <w:name w:val="hwtze"/>
    <w:basedOn w:val="DefaultParagraphFont"/>
    <w:rsid w:val="00DE4259"/>
  </w:style>
  <w:style w:type="character" w:customStyle="1" w:styleId="hgkelc">
    <w:name w:val="hgkelc"/>
    <w:basedOn w:val="DefaultParagraphFont"/>
    <w:rsid w:val="00DE4259"/>
  </w:style>
  <w:style w:type="paragraph" w:customStyle="1" w:styleId="muitypography-root">
    <w:name w:val="muitypography-root"/>
    <w:basedOn w:val="Normal"/>
    <w:rsid w:val="00DE4259"/>
    <w:pPr>
      <w:spacing w:before="100" w:beforeAutospacing="1" w:after="100" w:afterAutospacing="1"/>
    </w:pPr>
    <w:rPr>
      <w:lang w:val="fr-FR" w:eastAsia="fr-FR"/>
    </w:rPr>
  </w:style>
  <w:style w:type="character" w:styleId="SubtleEmphasis">
    <w:name w:val="Subtle Emphasis"/>
    <w:basedOn w:val="DefaultParagraphFont"/>
    <w:uiPriority w:val="19"/>
    <w:qFormat/>
    <w:rsid w:val="004C36DF"/>
    <w:rPr>
      <w:i/>
      <w:iCs/>
      <w:color w:val="808080" w:themeColor="text1" w:themeTint="7F"/>
    </w:rPr>
  </w:style>
  <w:style w:type="character" w:styleId="IntenseEmphasis">
    <w:name w:val="Intense Emphasis"/>
    <w:basedOn w:val="DefaultParagraphFont"/>
    <w:uiPriority w:val="21"/>
    <w:qFormat/>
    <w:rsid w:val="008214D4"/>
    <w:rPr>
      <w:b/>
      <w:bCs/>
      <w:i/>
      <w:iCs/>
      <w:color w:val="4F81BD" w:themeColor="accent1"/>
    </w:rPr>
  </w:style>
  <w:style w:type="character" w:customStyle="1" w:styleId="family">
    <w:name w:val="family"/>
    <w:basedOn w:val="DefaultParagraphFont"/>
    <w:rsid w:val="00B06FCD"/>
  </w:style>
  <w:style w:type="character" w:customStyle="1" w:styleId="nowrap">
    <w:name w:val="nowrap"/>
    <w:basedOn w:val="DefaultParagraphFont"/>
    <w:rsid w:val="00B06FCD"/>
  </w:style>
  <w:style w:type="character" w:customStyle="1" w:styleId="citation-abbreviation">
    <w:name w:val="citation-abbreviation"/>
    <w:basedOn w:val="DefaultParagraphFont"/>
    <w:rsid w:val="00B06FCD"/>
  </w:style>
  <w:style w:type="character" w:customStyle="1" w:styleId="citation-volume">
    <w:name w:val="citation-volume"/>
    <w:basedOn w:val="DefaultParagraphFont"/>
    <w:rsid w:val="00B06FCD"/>
  </w:style>
  <w:style w:type="character" w:customStyle="1" w:styleId="citation-issue">
    <w:name w:val="citation-issue"/>
    <w:basedOn w:val="DefaultParagraphFont"/>
    <w:rsid w:val="00B06FCD"/>
  </w:style>
  <w:style w:type="paragraph" w:styleId="Revision">
    <w:name w:val="Revision"/>
    <w:hidden/>
    <w:rsid w:val="00B06FCD"/>
    <w:pPr>
      <w:spacing w:after="0" w:line="240" w:lineRule="auto"/>
    </w:pPr>
    <w:rPr>
      <w:lang w:val="en-US"/>
    </w:rPr>
  </w:style>
  <w:style w:type="character" w:customStyle="1" w:styleId="word">
    <w:name w:val="word"/>
    <w:basedOn w:val="DefaultParagraphFont"/>
    <w:rsid w:val="00B06FCD"/>
  </w:style>
  <w:style w:type="character" w:customStyle="1" w:styleId="UnresolvedMention1">
    <w:name w:val="Unresolved Mention1"/>
    <w:basedOn w:val="DefaultParagraphFont"/>
    <w:uiPriority w:val="99"/>
    <w:semiHidden/>
    <w:unhideWhenUsed/>
    <w:rsid w:val="00B06FCD"/>
    <w:rPr>
      <w:color w:val="605E5C"/>
      <w:shd w:val="clear" w:color="auto" w:fill="E1DFDD"/>
    </w:rPr>
  </w:style>
  <w:style w:type="character" w:customStyle="1" w:styleId="ghr-condition">
    <w:name w:val="ghr-condition"/>
    <w:basedOn w:val="DefaultParagraphFont"/>
    <w:rsid w:val="00071313"/>
  </w:style>
  <w:style w:type="character" w:customStyle="1" w:styleId="reference-text">
    <w:name w:val="reference-text"/>
    <w:basedOn w:val="DefaultParagraphFont"/>
    <w:rsid w:val="00F22AEA"/>
  </w:style>
  <w:style w:type="character" w:customStyle="1" w:styleId="CaptionChar">
    <w:name w:val="Caption Char"/>
    <w:basedOn w:val="DefaultParagraphFont"/>
    <w:link w:val="Caption"/>
    <w:uiPriority w:val="35"/>
    <w:rsid w:val="009F061C"/>
    <w:rPr>
      <w:rFonts w:ascii="Times New Roman" w:eastAsia="Times New Roman" w:hAnsi="Times New Roman" w:cs="Times New Roman"/>
      <w:b/>
      <w:bCs/>
      <w:color w:val="1F497D" w:themeColor="text2"/>
      <w:sz w:val="28"/>
      <w:szCs w:val="28"/>
      <w:lang w:val="en-US"/>
    </w:rPr>
  </w:style>
  <w:style w:type="character" w:customStyle="1" w:styleId="docsum-authors">
    <w:name w:val="docsum-authors"/>
    <w:basedOn w:val="DefaultParagraphFont"/>
    <w:rsid w:val="008C5ECC"/>
  </w:style>
  <w:style w:type="character" w:customStyle="1" w:styleId="mixed-citation">
    <w:name w:val="mixed-citation"/>
    <w:basedOn w:val="DefaultParagraphFont"/>
    <w:rsid w:val="008C5ECC"/>
  </w:style>
  <w:style w:type="character" w:customStyle="1" w:styleId="bkciteavail">
    <w:name w:val="bk_cite_avail"/>
    <w:basedOn w:val="DefaultParagraphFont"/>
    <w:rsid w:val="008C5ECC"/>
  </w:style>
  <w:style w:type="character" w:customStyle="1" w:styleId="sr-only">
    <w:name w:val="sr-only"/>
    <w:basedOn w:val="DefaultParagraphFont"/>
    <w:rsid w:val="008C5ECC"/>
  </w:style>
  <w:style w:type="character" w:customStyle="1" w:styleId="docsum-journal-citation">
    <w:name w:val="docsum-journal-citation"/>
    <w:basedOn w:val="DefaultParagraphFont"/>
    <w:rsid w:val="008C5ECC"/>
  </w:style>
  <w:style w:type="character" w:customStyle="1" w:styleId="myxfac">
    <w:name w:val="myxfac"/>
    <w:basedOn w:val="DefaultParagraphFont"/>
    <w:rsid w:val="002A4F62"/>
  </w:style>
  <w:style w:type="paragraph" w:customStyle="1" w:styleId="chapter-para">
    <w:name w:val="chapter-para"/>
    <w:basedOn w:val="Normal"/>
    <w:rsid w:val="002A4F62"/>
    <w:pPr>
      <w:spacing w:before="100" w:beforeAutospacing="1" w:after="100" w:afterAutospacing="1"/>
    </w:pPr>
    <w:rPr>
      <w:lang w:val="en-IN" w:eastAsia="en-US" w:bidi="my-MM"/>
    </w:rPr>
  </w:style>
  <w:style w:type="character" w:customStyle="1" w:styleId="viiyi">
    <w:name w:val="viiyi"/>
    <w:basedOn w:val="DefaultParagraphFont"/>
    <w:rsid w:val="000B74C8"/>
    <w:rPr>
      <w:rFonts w:ascii="Times New Roman" w:hAnsi="Times New Roman" w:cs="Times New Roman" w:hint="default"/>
    </w:rPr>
  </w:style>
  <w:style w:type="character" w:customStyle="1" w:styleId="q4iawc">
    <w:name w:val="q4iawc"/>
    <w:basedOn w:val="DefaultParagraphFont"/>
    <w:rsid w:val="000B74C8"/>
    <w:rPr>
      <w:rFonts w:ascii="Times New Roman" w:hAnsi="Times New Roman" w:cs="Times New Roman" w:hint="default"/>
    </w:rPr>
  </w:style>
  <w:style w:type="character" w:customStyle="1" w:styleId="jlqj4bchmk0b">
    <w:name w:val="jlqj4b chmk0b"/>
    <w:basedOn w:val="DefaultParagraphFont"/>
    <w:rsid w:val="000B74C8"/>
    <w:rPr>
      <w:rFonts w:cs="Times New Roman"/>
    </w:rPr>
  </w:style>
  <w:style w:type="character" w:customStyle="1" w:styleId="full-name">
    <w:name w:val="full-name"/>
    <w:basedOn w:val="DefaultParagraphFont"/>
    <w:rsid w:val="000B74C8"/>
  </w:style>
  <w:style w:type="character" w:customStyle="1" w:styleId="Date2">
    <w:name w:val="Date2"/>
    <w:basedOn w:val="DefaultParagraphFont"/>
    <w:rsid w:val="000B74C8"/>
  </w:style>
  <w:style w:type="character" w:customStyle="1" w:styleId="citation-year">
    <w:name w:val="citation-year"/>
    <w:basedOn w:val="DefaultParagraphFont"/>
    <w:rsid w:val="000B74C8"/>
  </w:style>
  <w:style w:type="character" w:customStyle="1" w:styleId="secondary-date">
    <w:name w:val="secondary-date"/>
    <w:basedOn w:val="DefaultParagraphFont"/>
    <w:rsid w:val="000B74C8"/>
  </w:style>
  <w:style w:type="character" w:customStyle="1" w:styleId="Szvegtrzs2">
    <w:name w:val="Szövegtörzs (2)_"/>
    <w:basedOn w:val="DefaultParagraphFont"/>
    <w:link w:val="Szvegtrzs20"/>
    <w:locked/>
    <w:rsid w:val="005B6A92"/>
    <w:rPr>
      <w:rFonts w:ascii="Century Schoolbook" w:hAnsi="Century Schoolbook"/>
      <w:i/>
      <w:iCs/>
      <w:shd w:val="clear" w:color="auto" w:fill="FFFFFF"/>
    </w:rPr>
  </w:style>
  <w:style w:type="paragraph" w:customStyle="1" w:styleId="Szvegtrzs20">
    <w:name w:val="Szövegtörzs (2)"/>
    <w:basedOn w:val="Normal"/>
    <w:link w:val="Szvegtrzs2"/>
    <w:rsid w:val="005B6A92"/>
    <w:pPr>
      <w:widowControl w:val="0"/>
      <w:shd w:val="clear" w:color="auto" w:fill="FFFFFF"/>
      <w:spacing w:before="2460" w:line="235" w:lineRule="exact"/>
      <w:ind w:firstLine="260"/>
      <w:jc w:val="both"/>
    </w:pPr>
    <w:rPr>
      <w:rFonts w:ascii="Century Schoolbook" w:eastAsiaTheme="minorHAnsi" w:hAnsi="Century Schoolbook" w:cstheme="minorBidi"/>
      <w:i/>
      <w:iCs/>
      <w:sz w:val="22"/>
      <w:szCs w:val="22"/>
      <w:lang w:eastAsia="en-US"/>
    </w:rPr>
  </w:style>
  <w:style w:type="paragraph" w:customStyle="1" w:styleId="text-content">
    <w:name w:val="text-content"/>
    <w:basedOn w:val="Normal"/>
    <w:rsid w:val="00EC4742"/>
    <w:pPr>
      <w:spacing w:before="100" w:beforeAutospacing="1" w:after="100" w:afterAutospacing="1"/>
    </w:pPr>
    <w:rPr>
      <w:lang w:val="en-US" w:eastAsia="en-US"/>
    </w:rPr>
  </w:style>
  <w:style w:type="character" w:customStyle="1" w:styleId="1">
    <w:name w:val="إشارة لم يتم حلها1"/>
    <w:basedOn w:val="DefaultParagraphFont"/>
    <w:rsid w:val="00EC4742"/>
    <w:rPr>
      <w:color w:val="605E5C"/>
      <w:shd w:val="clear" w:color="auto" w:fill="E1DFDD"/>
    </w:rPr>
  </w:style>
  <w:style w:type="character" w:customStyle="1" w:styleId="messagemeta">
    <w:name w:val="messagemeta"/>
    <w:basedOn w:val="DefaultParagraphFont"/>
    <w:rsid w:val="00EC4742"/>
  </w:style>
  <w:style w:type="character" w:customStyle="1" w:styleId="message-time">
    <w:name w:val="message-time"/>
    <w:basedOn w:val="DefaultParagraphFont"/>
    <w:rsid w:val="00EC4742"/>
  </w:style>
  <w:style w:type="table" w:customStyle="1" w:styleId="TableGrid1">
    <w:name w:val="Table Grid1"/>
    <w:basedOn w:val="TableNormal"/>
    <w:next w:val="TableGrid"/>
    <w:uiPriority w:val="59"/>
    <w:rsid w:val="00D711D4"/>
    <w:pPr>
      <w:spacing w:after="0" w:line="240" w:lineRule="auto"/>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141E63"/>
    <w:rPr>
      <w:rFonts w:ascii="Calibri" w:hAnsi="Calibri" w:hint="default"/>
      <w:b/>
      <w:bCs/>
    </w:rPr>
  </w:style>
  <w:style w:type="table" w:customStyle="1" w:styleId="TableGrid16">
    <w:name w:val="TableGrid16"/>
    <w:rsid w:val="00924AC8"/>
    <w:pPr>
      <w:spacing w:after="0" w:line="240" w:lineRule="auto"/>
    </w:pPr>
    <w:rPr>
      <w:rFonts w:ascii="Calibri" w:eastAsia="Times New Roman" w:hAnsi="Calibri" w:cs="Arial"/>
      <w:lang w:val="en-US"/>
    </w:rPr>
    <w:tblPr>
      <w:tblCellMar>
        <w:top w:w="0" w:type="dxa"/>
        <w:left w:w="0" w:type="dxa"/>
        <w:bottom w:w="0" w:type="dxa"/>
        <w:right w:w="0" w:type="dxa"/>
      </w:tblCellMar>
    </w:tblPr>
  </w:style>
  <w:style w:type="paragraph" w:customStyle="1" w:styleId="mb0">
    <w:name w:val="mb0"/>
    <w:basedOn w:val="Normal"/>
    <w:rsid w:val="001D2D7F"/>
    <w:pPr>
      <w:spacing w:before="100" w:beforeAutospacing="1" w:after="100" w:afterAutospacing="1"/>
    </w:pPr>
    <w:rPr>
      <w:lang w:val="en-IN" w:eastAsia="en-US" w:bidi="my-MM"/>
    </w:rPr>
  </w:style>
  <w:style w:type="paragraph" w:customStyle="1" w:styleId="Authors">
    <w:name w:val="Authors"/>
    <w:basedOn w:val="Normal"/>
    <w:next w:val="Normal"/>
    <w:rsid w:val="00F73A51"/>
    <w:pPr>
      <w:framePr w:w="9072" w:hSpace="187" w:vSpace="187" w:wrap="notBeside" w:vAnchor="text" w:hAnchor="page" w:xAlign="center" w:y="1"/>
      <w:autoSpaceDE w:val="0"/>
      <w:autoSpaceDN w:val="0"/>
      <w:spacing w:after="320"/>
      <w:jc w:val="center"/>
    </w:pPr>
    <w:rPr>
      <w:sz w:val="22"/>
      <w:szCs w:val="22"/>
      <w:lang w:val="en-US" w:eastAsia="en-US"/>
    </w:rPr>
  </w:style>
  <w:style w:type="paragraph" w:customStyle="1" w:styleId="Abstract">
    <w:name w:val="Abstract"/>
    <w:basedOn w:val="Normal"/>
    <w:next w:val="Normal"/>
    <w:rsid w:val="00F73A51"/>
    <w:pPr>
      <w:autoSpaceDE w:val="0"/>
      <w:autoSpaceDN w:val="0"/>
      <w:spacing w:before="20"/>
      <w:ind w:firstLine="202"/>
      <w:jc w:val="both"/>
    </w:pPr>
    <w:rPr>
      <w:b/>
      <w:bCs/>
      <w:sz w:val="18"/>
      <w:szCs w:val="18"/>
      <w:lang w:val="en-US" w:eastAsia="en-US"/>
    </w:rPr>
  </w:style>
  <w:style w:type="character" w:customStyle="1" w:styleId="SebutanYangBelumTerselesaikan">
    <w:name w:val="Sebutan Yang Belum Terselesaikan"/>
    <w:uiPriority w:val="99"/>
    <w:semiHidden/>
    <w:unhideWhenUsed/>
    <w:rsid w:val="00F73A51"/>
    <w:rPr>
      <w:color w:val="605E5C"/>
      <w:shd w:val="clear" w:color="auto" w:fill="E1DFDD"/>
    </w:rPr>
  </w:style>
  <w:style w:type="paragraph" w:customStyle="1" w:styleId="title1">
    <w:name w:val="title1"/>
    <w:basedOn w:val="Normal"/>
    <w:rsid w:val="00F26AD7"/>
    <w:pPr>
      <w:jc w:val="both"/>
    </w:pPr>
    <w:rPr>
      <w:sz w:val="27"/>
      <w:szCs w:val="27"/>
      <w:lang w:val="en-US" w:eastAsia="en-US"/>
    </w:rPr>
  </w:style>
  <w:style w:type="paragraph" w:customStyle="1" w:styleId="desc2">
    <w:name w:val="desc2"/>
    <w:basedOn w:val="Normal"/>
    <w:rsid w:val="00F26AD7"/>
    <w:pPr>
      <w:jc w:val="both"/>
    </w:pPr>
    <w:rPr>
      <w:sz w:val="26"/>
      <w:szCs w:val="26"/>
      <w:lang w:val="en-US" w:eastAsia="en-US"/>
    </w:rPr>
  </w:style>
  <w:style w:type="paragraph" w:customStyle="1" w:styleId="details1">
    <w:name w:val="details1"/>
    <w:basedOn w:val="Normal"/>
    <w:rsid w:val="00F26AD7"/>
    <w:pPr>
      <w:jc w:val="both"/>
    </w:pPr>
    <w:rPr>
      <w:sz w:val="28"/>
      <w:szCs w:val="28"/>
      <w:lang w:val="en-US" w:eastAsia="en-US"/>
    </w:rPr>
  </w:style>
  <w:style w:type="character" w:customStyle="1" w:styleId="jrnl">
    <w:name w:val="jrnl"/>
    <w:basedOn w:val="DefaultParagraphFont"/>
    <w:rsid w:val="00F26AD7"/>
  </w:style>
  <w:style w:type="paragraph" w:customStyle="1" w:styleId="Title10">
    <w:name w:val="Title1"/>
    <w:basedOn w:val="Normal"/>
    <w:rsid w:val="00F26AD7"/>
    <w:pPr>
      <w:spacing w:before="100" w:beforeAutospacing="1" w:after="100" w:afterAutospacing="1"/>
      <w:jc w:val="both"/>
    </w:pPr>
    <w:rPr>
      <w:lang w:val="en-US" w:eastAsia="en-US"/>
    </w:rPr>
  </w:style>
  <w:style w:type="paragraph" w:customStyle="1" w:styleId="desc">
    <w:name w:val="desc"/>
    <w:basedOn w:val="Normal"/>
    <w:rsid w:val="00F26AD7"/>
    <w:pPr>
      <w:spacing w:before="100" w:beforeAutospacing="1" w:after="100" w:afterAutospacing="1"/>
      <w:jc w:val="both"/>
    </w:pPr>
    <w:rPr>
      <w:lang w:val="en-US" w:eastAsia="en-US"/>
    </w:rPr>
  </w:style>
  <w:style w:type="paragraph" w:customStyle="1" w:styleId="details">
    <w:name w:val="details"/>
    <w:basedOn w:val="Normal"/>
    <w:rsid w:val="00F26AD7"/>
    <w:pPr>
      <w:spacing w:before="100" w:beforeAutospacing="1" w:after="100" w:afterAutospacing="1"/>
      <w:jc w:val="both"/>
    </w:pPr>
    <w:rPr>
      <w:lang w:val="en-US" w:eastAsia="en-US"/>
    </w:rPr>
  </w:style>
  <w:style w:type="character" w:customStyle="1" w:styleId="highlight2">
    <w:name w:val="highlight2"/>
    <w:basedOn w:val="DefaultParagraphFont"/>
    <w:rsid w:val="00F26AD7"/>
  </w:style>
  <w:style w:type="paragraph" w:styleId="Quote">
    <w:name w:val="Quote"/>
    <w:basedOn w:val="Normal"/>
    <w:next w:val="Normal"/>
    <w:link w:val="QuoteChar"/>
    <w:uiPriority w:val="29"/>
    <w:qFormat/>
    <w:rsid w:val="00F26AD7"/>
    <w:pPr>
      <w:spacing w:before="160" w:after="200" w:line="288" w:lineRule="auto"/>
      <w:ind w:left="720" w:right="720"/>
      <w:jc w:val="center"/>
    </w:pPr>
    <w:rPr>
      <w:rFonts w:asciiTheme="minorHAnsi" w:eastAsiaTheme="minorEastAsia" w:hAnsiTheme="minorHAnsi" w:cstheme="minorBidi"/>
      <w:i/>
      <w:iCs/>
      <w:color w:val="262626" w:themeColor="text1" w:themeTint="D9"/>
      <w:sz w:val="28"/>
      <w:szCs w:val="28"/>
      <w:lang w:val="en-US" w:eastAsia="en-US"/>
    </w:rPr>
  </w:style>
  <w:style w:type="character" w:customStyle="1" w:styleId="QuoteChar">
    <w:name w:val="Quote Char"/>
    <w:basedOn w:val="DefaultParagraphFont"/>
    <w:link w:val="Quote"/>
    <w:uiPriority w:val="29"/>
    <w:rsid w:val="00F26AD7"/>
    <w:rPr>
      <w:rFonts w:eastAsiaTheme="minorEastAsia"/>
      <w:i/>
      <w:iCs/>
      <w:color w:val="262626" w:themeColor="text1" w:themeTint="D9"/>
      <w:sz w:val="28"/>
      <w:szCs w:val="28"/>
      <w:lang w:val="en-US"/>
    </w:rPr>
  </w:style>
  <w:style w:type="character" w:styleId="SubtleReference">
    <w:name w:val="Subtle Reference"/>
    <w:basedOn w:val="DefaultParagraphFont"/>
    <w:uiPriority w:val="31"/>
    <w:qFormat/>
    <w:rsid w:val="00F26AD7"/>
    <w:rPr>
      <w:smallCaps/>
      <w:color w:val="595959" w:themeColor="text1" w:themeTint="A6"/>
    </w:rPr>
  </w:style>
  <w:style w:type="character" w:styleId="IntenseReference">
    <w:name w:val="Intense Reference"/>
    <w:basedOn w:val="DefaultParagraphFont"/>
    <w:uiPriority w:val="32"/>
    <w:qFormat/>
    <w:rsid w:val="00F26AD7"/>
    <w:rPr>
      <w:b/>
      <w:bCs/>
      <w:smallCaps/>
      <w:color w:val="F79646" w:themeColor="accent6"/>
    </w:rPr>
  </w:style>
  <w:style w:type="character" w:styleId="BookTitle">
    <w:name w:val="Book Title"/>
    <w:basedOn w:val="DefaultParagraphFont"/>
    <w:uiPriority w:val="33"/>
    <w:qFormat/>
    <w:rsid w:val="00F26AD7"/>
    <w:rPr>
      <w:b/>
      <w:bCs/>
      <w:caps w:val="0"/>
      <w:smallCaps/>
      <w:spacing w:val="7"/>
      <w:sz w:val="21"/>
      <w:szCs w:val="21"/>
    </w:rPr>
  </w:style>
  <w:style w:type="table" w:customStyle="1" w:styleId="TabloKlavuzu1">
    <w:name w:val="Tablo Kılavuzu1"/>
    <w:basedOn w:val="TableNormal"/>
    <w:next w:val="TableGrid"/>
    <w:uiPriority w:val="39"/>
    <w:rsid w:val="008B1586"/>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legacy-e-text">
    <w:name w:val="nova-legacy-e-text"/>
    <w:basedOn w:val="Normal"/>
    <w:rsid w:val="006E3641"/>
    <w:pPr>
      <w:spacing w:after="343"/>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152">
      <w:bodyDiv w:val="1"/>
      <w:marLeft w:val="0"/>
      <w:marRight w:val="0"/>
      <w:marTop w:val="0"/>
      <w:marBottom w:val="0"/>
      <w:divBdr>
        <w:top w:val="none" w:sz="0" w:space="0" w:color="auto"/>
        <w:left w:val="none" w:sz="0" w:space="0" w:color="auto"/>
        <w:bottom w:val="none" w:sz="0" w:space="0" w:color="auto"/>
        <w:right w:val="none" w:sz="0" w:space="0" w:color="auto"/>
      </w:divBdr>
    </w:div>
    <w:div w:id="76559396">
      <w:bodyDiv w:val="1"/>
      <w:marLeft w:val="0"/>
      <w:marRight w:val="0"/>
      <w:marTop w:val="0"/>
      <w:marBottom w:val="0"/>
      <w:divBdr>
        <w:top w:val="none" w:sz="0" w:space="0" w:color="auto"/>
        <w:left w:val="none" w:sz="0" w:space="0" w:color="auto"/>
        <w:bottom w:val="none" w:sz="0" w:space="0" w:color="auto"/>
        <w:right w:val="none" w:sz="0" w:space="0" w:color="auto"/>
      </w:divBdr>
      <w:divsChild>
        <w:div w:id="204875385">
          <w:marLeft w:val="0"/>
          <w:marRight w:val="0"/>
          <w:marTop w:val="0"/>
          <w:marBottom w:val="0"/>
          <w:divBdr>
            <w:top w:val="none" w:sz="0" w:space="0" w:color="auto"/>
            <w:left w:val="none" w:sz="0" w:space="0" w:color="auto"/>
            <w:bottom w:val="none" w:sz="0" w:space="0" w:color="auto"/>
            <w:right w:val="none" w:sz="0" w:space="0" w:color="auto"/>
          </w:divBdr>
        </w:div>
      </w:divsChild>
    </w:div>
    <w:div w:id="80763688">
      <w:bodyDiv w:val="1"/>
      <w:marLeft w:val="0"/>
      <w:marRight w:val="0"/>
      <w:marTop w:val="0"/>
      <w:marBottom w:val="0"/>
      <w:divBdr>
        <w:top w:val="none" w:sz="0" w:space="0" w:color="auto"/>
        <w:left w:val="none" w:sz="0" w:space="0" w:color="auto"/>
        <w:bottom w:val="none" w:sz="0" w:space="0" w:color="auto"/>
        <w:right w:val="none" w:sz="0" w:space="0" w:color="auto"/>
      </w:divBdr>
      <w:divsChild>
        <w:div w:id="732823575">
          <w:marLeft w:val="0"/>
          <w:marRight w:val="0"/>
          <w:marTop w:val="0"/>
          <w:marBottom w:val="0"/>
          <w:divBdr>
            <w:top w:val="none" w:sz="0" w:space="0" w:color="auto"/>
            <w:left w:val="none" w:sz="0" w:space="0" w:color="auto"/>
            <w:bottom w:val="none" w:sz="0" w:space="0" w:color="auto"/>
            <w:right w:val="none" w:sz="0" w:space="0" w:color="auto"/>
          </w:divBdr>
        </w:div>
      </w:divsChild>
    </w:div>
    <w:div w:id="136580249">
      <w:bodyDiv w:val="1"/>
      <w:marLeft w:val="0"/>
      <w:marRight w:val="0"/>
      <w:marTop w:val="0"/>
      <w:marBottom w:val="0"/>
      <w:divBdr>
        <w:top w:val="none" w:sz="0" w:space="0" w:color="auto"/>
        <w:left w:val="none" w:sz="0" w:space="0" w:color="auto"/>
        <w:bottom w:val="none" w:sz="0" w:space="0" w:color="auto"/>
        <w:right w:val="none" w:sz="0" w:space="0" w:color="auto"/>
      </w:divBdr>
    </w:div>
    <w:div w:id="186798997">
      <w:bodyDiv w:val="1"/>
      <w:marLeft w:val="0"/>
      <w:marRight w:val="0"/>
      <w:marTop w:val="0"/>
      <w:marBottom w:val="0"/>
      <w:divBdr>
        <w:top w:val="none" w:sz="0" w:space="0" w:color="auto"/>
        <w:left w:val="none" w:sz="0" w:space="0" w:color="auto"/>
        <w:bottom w:val="none" w:sz="0" w:space="0" w:color="auto"/>
        <w:right w:val="none" w:sz="0" w:space="0" w:color="auto"/>
      </w:divBdr>
    </w:div>
    <w:div w:id="192546902">
      <w:bodyDiv w:val="1"/>
      <w:marLeft w:val="0"/>
      <w:marRight w:val="0"/>
      <w:marTop w:val="0"/>
      <w:marBottom w:val="0"/>
      <w:divBdr>
        <w:top w:val="none" w:sz="0" w:space="0" w:color="auto"/>
        <w:left w:val="none" w:sz="0" w:space="0" w:color="auto"/>
        <w:bottom w:val="none" w:sz="0" w:space="0" w:color="auto"/>
        <w:right w:val="none" w:sz="0" w:space="0" w:color="auto"/>
      </w:divBdr>
    </w:div>
    <w:div w:id="298263632">
      <w:bodyDiv w:val="1"/>
      <w:marLeft w:val="0"/>
      <w:marRight w:val="0"/>
      <w:marTop w:val="0"/>
      <w:marBottom w:val="0"/>
      <w:divBdr>
        <w:top w:val="none" w:sz="0" w:space="0" w:color="auto"/>
        <w:left w:val="none" w:sz="0" w:space="0" w:color="auto"/>
        <w:bottom w:val="none" w:sz="0" w:space="0" w:color="auto"/>
        <w:right w:val="none" w:sz="0" w:space="0" w:color="auto"/>
      </w:divBdr>
      <w:divsChild>
        <w:div w:id="1128165214">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
    <w:div w:id="331614385">
      <w:bodyDiv w:val="1"/>
      <w:marLeft w:val="0"/>
      <w:marRight w:val="0"/>
      <w:marTop w:val="0"/>
      <w:marBottom w:val="0"/>
      <w:divBdr>
        <w:top w:val="none" w:sz="0" w:space="0" w:color="auto"/>
        <w:left w:val="none" w:sz="0" w:space="0" w:color="auto"/>
        <w:bottom w:val="none" w:sz="0" w:space="0" w:color="auto"/>
        <w:right w:val="none" w:sz="0" w:space="0" w:color="auto"/>
      </w:divBdr>
      <w:divsChild>
        <w:div w:id="1078593040">
          <w:marLeft w:val="0"/>
          <w:marRight w:val="0"/>
          <w:marTop w:val="0"/>
          <w:marBottom w:val="0"/>
          <w:divBdr>
            <w:top w:val="none" w:sz="0" w:space="0" w:color="auto"/>
            <w:left w:val="none" w:sz="0" w:space="0" w:color="auto"/>
            <w:bottom w:val="none" w:sz="0" w:space="0" w:color="auto"/>
            <w:right w:val="none" w:sz="0" w:space="0" w:color="auto"/>
          </w:divBdr>
        </w:div>
      </w:divsChild>
    </w:div>
    <w:div w:id="427119821">
      <w:bodyDiv w:val="1"/>
      <w:marLeft w:val="0"/>
      <w:marRight w:val="0"/>
      <w:marTop w:val="0"/>
      <w:marBottom w:val="0"/>
      <w:divBdr>
        <w:top w:val="none" w:sz="0" w:space="0" w:color="auto"/>
        <w:left w:val="none" w:sz="0" w:space="0" w:color="auto"/>
        <w:bottom w:val="none" w:sz="0" w:space="0" w:color="auto"/>
        <w:right w:val="none" w:sz="0" w:space="0" w:color="auto"/>
      </w:divBdr>
    </w:div>
    <w:div w:id="481585443">
      <w:bodyDiv w:val="1"/>
      <w:marLeft w:val="0"/>
      <w:marRight w:val="0"/>
      <w:marTop w:val="0"/>
      <w:marBottom w:val="0"/>
      <w:divBdr>
        <w:top w:val="none" w:sz="0" w:space="0" w:color="auto"/>
        <w:left w:val="none" w:sz="0" w:space="0" w:color="auto"/>
        <w:bottom w:val="none" w:sz="0" w:space="0" w:color="auto"/>
        <w:right w:val="none" w:sz="0" w:space="0" w:color="auto"/>
      </w:divBdr>
    </w:div>
    <w:div w:id="549071867">
      <w:bodyDiv w:val="1"/>
      <w:marLeft w:val="0"/>
      <w:marRight w:val="0"/>
      <w:marTop w:val="0"/>
      <w:marBottom w:val="0"/>
      <w:divBdr>
        <w:top w:val="none" w:sz="0" w:space="0" w:color="auto"/>
        <w:left w:val="none" w:sz="0" w:space="0" w:color="auto"/>
        <w:bottom w:val="none" w:sz="0" w:space="0" w:color="auto"/>
        <w:right w:val="none" w:sz="0" w:space="0" w:color="auto"/>
      </w:divBdr>
    </w:div>
    <w:div w:id="578174739">
      <w:bodyDiv w:val="1"/>
      <w:marLeft w:val="0"/>
      <w:marRight w:val="0"/>
      <w:marTop w:val="0"/>
      <w:marBottom w:val="0"/>
      <w:divBdr>
        <w:top w:val="none" w:sz="0" w:space="0" w:color="auto"/>
        <w:left w:val="none" w:sz="0" w:space="0" w:color="auto"/>
        <w:bottom w:val="none" w:sz="0" w:space="0" w:color="auto"/>
        <w:right w:val="none" w:sz="0" w:space="0" w:color="auto"/>
      </w:divBdr>
    </w:div>
    <w:div w:id="604312938">
      <w:bodyDiv w:val="1"/>
      <w:marLeft w:val="0"/>
      <w:marRight w:val="0"/>
      <w:marTop w:val="0"/>
      <w:marBottom w:val="0"/>
      <w:divBdr>
        <w:top w:val="none" w:sz="0" w:space="0" w:color="auto"/>
        <w:left w:val="none" w:sz="0" w:space="0" w:color="auto"/>
        <w:bottom w:val="none" w:sz="0" w:space="0" w:color="auto"/>
        <w:right w:val="none" w:sz="0" w:space="0" w:color="auto"/>
      </w:divBdr>
      <w:divsChild>
        <w:div w:id="490096889">
          <w:marLeft w:val="0"/>
          <w:marRight w:val="0"/>
          <w:marTop w:val="0"/>
          <w:marBottom w:val="0"/>
          <w:divBdr>
            <w:top w:val="none" w:sz="0" w:space="0" w:color="auto"/>
            <w:left w:val="none" w:sz="0" w:space="0" w:color="auto"/>
            <w:bottom w:val="none" w:sz="0" w:space="0" w:color="auto"/>
            <w:right w:val="none" w:sz="0" w:space="0" w:color="auto"/>
          </w:divBdr>
        </w:div>
      </w:divsChild>
    </w:div>
    <w:div w:id="665792651">
      <w:bodyDiv w:val="1"/>
      <w:marLeft w:val="0"/>
      <w:marRight w:val="0"/>
      <w:marTop w:val="0"/>
      <w:marBottom w:val="0"/>
      <w:divBdr>
        <w:top w:val="none" w:sz="0" w:space="0" w:color="auto"/>
        <w:left w:val="none" w:sz="0" w:space="0" w:color="auto"/>
        <w:bottom w:val="none" w:sz="0" w:space="0" w:color="auto"/>
        <w:right w:val="none" w:sz="0" w:space="0" w:color="auto"/>
      </w:divBdr>
      <w:divsChild>
        <w:div w:id="1002897979">
          <w:marLeft w:val="0"/>
          <w:marRight w:val="0"/>
          <w:marTop w:val="0"/>
          <w:marBottom w:val="0"/>
          <w:divBdr>
            <w:top w:val="none" w:sz="0" w:space="0" w:color="auto"/>
            <w:left w:val="none" w:sz="0" w:space="0" w:color="auto"/>
            <w:bottom w:val="none" w:sz="0" w:space="0" w:color="auto"/>
            <w:right w:val="none" w:sz="0" w:space="0" w:color="auto"/>
          </w:divBdr>
          <w:divsChild>
            <w:div w:id="100880181">
              <w:marLeft w:val="0"/>
              <w:marRight w:val="0"/>
              <w:marTop w:val="0"/>
              <w:marBottom w:val="0"/>
              <w:divBdr>
                <w:top w:val="none" w:sz="0" w:space="0" w:color="auto"/>
                <w:left w:val="none" w:sz="0" w:space="0" w:color="auto"/>
                <w:bottom w:val="none" w:sz="0" w:space="0" w:color="auto"/>
                <w:right w:val="none" w:sz="0" w:space="0" w:color="auto"/>
              </w:divBdr>
              <w:divsChild>
                <w:div w:id="1414088138">
                  <w:marLeft w:val="0"/>
                  <w:marRight w:val="0"/>
                  <w:marTop w:val="0"/>
                  <w:marBottom w:val="0"/>
                  <w:divBdr>
                    <w:top w:val="none" w:sz="0" w:space="0" w:color="auto"/>
                    <w:left w:val="none" w:sz="0" w:space="0" w:color="auto"/>
                    <w:bottom w:val="none" w:sz="0" w:space="0" w:color="auto"/>
                    <w:right w:val="none" w:sz="0" w:space="0" w:color="auto"/>
                  </w:divBdr>
                </w:div>
              </w:divsChild>
            </w:div>
            <w:div w:id="1037395930">
              <w:marLeft w:val="0"/>
              <w:marRight w:val="0"/>
              <w:marTop w:val="0"/>
              <w:marBottom w:val="0"/>
              <w:divBdr>
                <w:top w:val="none" w:sz="0" w:space="0" w:color="auto"/>
                <w:left w:val="none" w:sz="0" w:space="0" w:color="auto"/>
                <w:bottom w:val="none" w:sz="0" w:space="0" w:color="auto"/>
                <w:right w:val="none" w:sz="0" w:space="0" w:color="auto"/>
              </w:divBdr>
            </w:div>
          </w:divsChild>
        </w:div>
        <w:div w:id="1723675517">
          <w:marLeft w:val="0"/>
          <w:marRight w:val="0"/>
          <w:marTop w:val="0"/>
          <w:marBottom w:val="0"/>
          <w:divBdr>
            <w:top w:val="none" w:sz="0" w:space="0" w:color="auto"/>
            <w:left w:val="none" w:sz="0" w:space="0" w:color="auto"/>
            <w:bottom w:val="none" w:sz="0" w:space="0" w:color="auto"/>
            <w:right w:val="none" w:sz="0" w:space="0" w:color="auto"/>
          </w:divBdr>
        </w:div>
      </w:divsChild>
    </w:div>
    <w:div w:id="671103559">
      <w:bodyDiv w:val="1"/>
      <w:marLeft w:val="0"/>
      <w:marRight w:val="0"/>
      <w:marTop w:val="0"/>
      <w:marBottom w:val="0"/>
      <w:divBdr>
        <w:top w:val="none" w:sz="0" w:space="0" w:color="auto"/>
        <w:left w:val="none" w:sz="0" w:space="0" w:color="auto"/>
        <w:bottom w:val="none" w:sz="0" w:space="0" w:color="auto"/>
        <w:right w:val="none" w:sz="0" w:space="0" w:color="auto"/>
      </w:divBdr>
      <w:divsChild>
        <w:div w:id="1189833129">
          <w:marLeft w:val="0"/>
          <w:marRight w:val="0"/>
          <w:marTop w:val="0"/>
          <w:marBottom w:val="0"/>
          <w:divBdr>
            <w:top w:val="none" w:sz="0" w:space="0" w:color="auto"/>
            <w:left w:val="none" w:sz="0" w:space="0" w:color="auto"/>
            <w:bottom w:val="none" w:sz="0" w:space="0" w:color="auto"/>
            <w:right w:val="none" w:sz="0" w:space="0" w:color="auto"/>
          </w:divBdr>
          <w:divsChild>
            <w:div w:id="461967406">
              <w:marLeft w:val="0"/>
              <w:marRight w:val="0"/>
              <w:marTop w:val="0"/>
              <w:marBottom w:val="0"/>
              <w:divBdr>
                <w:top w:val="none" w:sz="0" w:space="0" w:color="auto"/>
                <w:left w:val="none" w:sz="0" w:space="0" w:color="auto"/>
                <w:bottom w:val="none" w:sz="0" w:space="0" w:color="auto"/>
                <w:right w:val="none" w:sz="0" w:space="0" w:color="auto"/>
              </w:divBdr>
              <w:divsChild>
                <w:div w:id="9148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7301">
          <w:marLeft w:val="0"/>
          <w:marRight w:val="0"/>
          <w:marTop w:val="0"/>
          <w:marBottom w:val="0"/>
          <w:divBdr>
            <w:top w:val="none" w:sz="0" w:space="0" w:color="auto"/>
            <w:left w:val="none" w:sz="0" w:space="0" w:color="auto"/>
            <w:bottom w:val="none" w:sz="0" w:space="0" w:color="auto"/>
            <w:right w:val="none" w:sz="0" w:space="0" w:color="auto"/>
          </w:divBdr>
        </w:div>
      </w:divsChild>
    </w:div>
    <w:div w:id="693850728">
      <w:bodyDiv w:val="1"/>
      <w:marLeft w:val="0"/>
      <w:marRight w:val="0"/>
      <w:marTop w:val="0"/>
      <w:marBottom w:val="0"/>
      <w:divBdr>
        <w:top w:val="none" w:sz="0" w:space="0" w:color="auto"/>
        <w:left w:val="none" w:sz="0" w:space="0" w:color="auto"/>
        <w:bottom w:val="none" w:sz="0" w:space="0" w:color="auto"/>
        <w:right w:val="none" w:sz="0" w:space="0" w:color="auto"/>
      </w:divBdr>
    </w:div>
    <w:div w:id="724985300">
      <w:bodyDiv w:val="1"/>
      <w:marLeft w:val="0"/>
      <w:marRight w:val="0"/>
      <w:marTop w:val="0"/>
      <w:marBottom w:val="0"/>
      <w:divBdr>
        <w:top w:val="none" w:sz="0" w:space="0" w:color="auto"/>
        <w:left w:val="none" w:sz="0" w:space="0" w:color="auto"/>
        <w:bottom w:val="none" w:sz="0" w:space="0" w:color="auto"/>
        <w:right w:val="none" w:sz="0" w:space="0" w:color="auto"/>
      </w:divBdr>
    </w:div>
    <w:div w:id="755131953">
      <w:bodyDiv w:val="1"/>
      <w:marLeft w:val="0"/>
      <w:marRight w:val="0"/>
      <w:marTop w:val="0"/>
      <w:marBottom w:val="0"/>
      <w:divBdr>
        <w:top w:val="none" w:sz="0" w:space="0" w:color="auto"/>
        <w:left w:val="none" w:sz="0" w:space="0" w:color="auto"/>
        <w:bottom w:val="none" w:sz="0" w:space="0" w:color="auto"/>
        <w:right w:val="none" w:sz="0" w:space="0" w:color="auto"/>
      </w:divBdr>
    </w:div>
    <w:div w:id="761075183">
      <w:bodyDiv w:val="1"/>
      <w:marLeft w:val="0"/>
      <w:marRight w:val="0"/>
      <w:marTop w:val="0"/>
      <w:marBottom w:val="0"/>
      <w:divBdr>
        <w:top w:val="none" w:sz="0" w:space="0" w:color="auto"/>
        <w:left w:val="none" w:sz="0" w:space="0" w:color="auto"/>
        <w:bottom w:val="none" w:sz="0" w:space="0" w:color="auto"/>
        <w:right w:val="none" w:sz="0" w:space="0" w:color="auto"/>
      </w:divBdr>
      <w:divsChild>
        <w:div w:id="639923276">
          <w:marLeft w:val="0"/>
          <w:marRight w:val="0"/>
          <w:marTop w:val="0"/>
          <w:marBottom w:val="0"/>
          <w:divBdr>
            <w:top w:val="none" w:sz="0" w:space="0" w:color="auto"/>
            <w:left w:val="none" w:sz="0" w:space="0" w:color="auto"/>
            <w:bottom w:val="none" w:sz="0" w:space="0" w:color="auto"/>
            <w:right w:val="none" w:sz="0" w:space="0" w:color="auto"/>
          </w:divBdr>
        </w:div>
      </w:divsChild>
    </w:div>
    <w:div w:id="830171289">
      <w:bodyDiv w:val="1"/>
      <w:marLeft w:val="0"/>
      <w:marRight w:val="0"/>
      <w:marTop w:val="0"/>
      <w:marBottom w:val="0"/>
      <w:divBdr>
        <w:top w:val="none" w:sz="0" w:space="0" w:color="auto"/>
        <w:left w:val="none" w:sz="0" w:space="0" w:color="auto"/>
        <w:bottom w:val="none" w:sz="0" w:space="0" w:color="auto"/>
        <w:right w:val="none" w:sz="0" w:space="0" w:color="auto"/>
      </w:divBdr>
    </w:div>
    <w:div w:id="833690275">
      <w:bodyDiv w:val="1"/>
      <w:marLeft w:val="0"/>
      <w:marRight w:val="0"/>
      <w:marTop w:val="0"/>
      <w:marBottom w:val="0"/>
      <w:divBdr>
        <w:top w:val="none" w:sz="0" w:space="0" w:color="auto"/>
        <w:left w:val="none" w:sz="0" w:space="0" w:color="auto"/>
        <w:bottom w:val="none" w:sz="0" w:space="0" w:color="auto"/>
        <w:right w:val="none" w:sz="0" w:space="0" w:color="auto"/>
      </w:divBdr>
    </w:div>
    <w:div w:id="857885382">
      <w:bodyDiv w:val="1"/>
      <w:marLeft w:val="0"/>
      <w:marRight w:val="0"/>
      <w:marTop w:val="0"/>
      <w:marBottom w:val="0"/>
      <w:divBdr>
        <w:top w:val="none" w:sz="0" w:space="0" w:color="auto"/>
        <w:left w:val="none" w:sz="0" w:space="0" w:color="auto"/>
        <w:bottom w:val="none" w:sz="0" w:space="0" w:color="auto"/>
        <w:right w:val="none" w:sz="0" w:space="0" w:color="auto"/>
      </w:divBdr>
    </w:div>
    <w:div w:id="887642782">
      <w:bodyDiv w:val="1"/>
      <w:marLeft w:val="0"/>
      <w:marRight w:val="0"/>
      <w:marTop w:val="0"/>
      <w:marBottom w:val="0"/>
      <w:divBdr>
        <w:top w:val="none" w:sz="0" w:space="0" w:color="auto"/>
        <w:left w:val="none" w:sz="0" w:space="0" w:color="auto"/>
        <w:bottom w:val="none" w:sz="0" w:space="0" w:color="auto"/>
        <w:right w:val="none" w:sz="0" w:space="0" w:color="auto"/>
      </w:divBdr>
    </w:div>
    <w:div w:id="896629022">
      <w:bodyDiv w:val="1"/>
      <w:marLeft w:val="0"/>
      <w:marRight w:val="0"/>
      <w:marTop w:val="0"/>
      <w:marBottom w:val="0"/>
      <w:divBdr>
        <w:top w:val="none" w:sz="0" w:space="0" w:color="auto"/>
        <w:left w:val="none" w:sz="0" w:space="0" w:color="auto"/>
        <w:bottom w:val="none" w:sz="0" w:space="0" w:color="auto"/>
        <w:right w:val="none" w:sz="0" w:space="0" w:color="auto"/>
      </w:divBdr>
      <w:divsChild>
        <w:div w:id="782073102">
          <w:marLeft w:val="0"/>
          <w:marRight w:val="0"/>
          <w:marTop w:val="0"/>
          <w:marBottom w:val="0"/>
          <w:divBdr>
            <w:top w:val="none" w:sz="0" w:space="0" w:color="auto"/>
            <w:left w:val="none" w:sz="0" w:space="0" w:color="auto"/>
            <w:bottom w:val="none" w:sz="0" w:space="0" w:color="auto"/>
            <w:right w:val="none" w:sz="0" w:space="0" w:color="auto"/>
          </w:divBdr>
        </w:div>
      </w:divsChild>
    </w:div>
    <w:div w:id="938634523">
      <w:bodyDiv w:val="1"/>
      <w:marLeft w:val="0"/>
      <w:marRight w:val="0"/>
      <w:marTop w:val="0"/>
      <w:marBottom w:val="0"/>
      <w:divBdr>
        <w:top w:val="none" w:sz="0" w:space="0" w:color="auto"/>
        <w:left w:val="none" w:sz="0" w:space="0" w:color="auto"/>
        <w:bottom w:val="none" w:sz="0" w:space="0" w:color="auto"/>
        <w:right w:val="none" w:sz="0" w:space="0" w:color="auto"/>
      </w:divBdr>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99181591">
      <w:bodyDiv w:val="1"/>
      <w:marLeft w:val="0"/>
      <w:marRight w:val="0"/>
      <w:marTop w:val="0"/>
      <w:marBottom w:val="0"/>
      <w:divBdr>
        <w:top w:val="none" w:sz="0" w:space="0" w:color="auto"/>
        <w:left w:val="none" w:sz="0" w:space="0" w:color="auto"/>
        <w:bottom w:val="none" w:sz="0" w:space="0" w:color="auto"/>
        <w:right w:val="none" w:sz="0" w:space="0" w:color="auto"/>
      </w:divBdr>
      <w:divsChild>
        <w:div w:id="1754276064">
          <w:marLeft w:val="0"/>
          <w:marRight w:val="0"/>
          <w:marTop w:val="0"/>
          <w:marBottom w:val="0"/>
          <w:divBdr>
            <w:top w:val="none" w:sz="0" w:space="0" w:color="auto"/>
            <w:left w:val="none" w:sz="0" w:space="0" w:color="auto"/>
            <w:bottom w:val="none" w:sz="0" w:space="0" w:color="auto"/>
            <w:right w:val="none" w:sz="0" w:space="0" w:color="auto"/>
          </w:divBdr>
        </w:div>
      </w:divsChild>
    </w:div>
    <w:div w:id="1105921389">
      <w:bodyDiv w:val="1"/>
      <w:marLeft w:val="0"/>
      <w:marRight w:val="0"/>
      <w:marTop w:val="0"/>
      <w:marBottom w:val="0"/>
      <w:divBdr>
        <w:top w:val="none" w:sz="0" w:space="0" w:color="auto"/>
        <w:left w:val="none" w:sz="0" w:space="0" w:color="auto"/>
        <w:bottom w:val="none" w:sz="0" w:space="0" w:color="auto"/>
        <w:right w:val="none" w:sz="0" w:space="0" w:color="auto"/>
      </w:divBdr>
    </w:div>
    <w:div w:id="1111897294">
      <w:bodyDiv w:val="1"/>
      <w:marLeft w:val="0"/>
      <w:marRight w:val="0"/>
      <w:marTop w:val="0"/>
      <w:marBottom w:val="0"/>
      <w:divBdr>
        <w:top w:val="none" w:sz="0" w:space="0" w:color="auto"/>
        <w:left w:val="none" w:sz="0" w:space="0" w:color="auto"/>
        <w:bottom w:val="none" w:sz="0" w:space="0" w:color="auto"/>
        <w:right w:val="none" w:sz="0" w:space="0" w:color="auto"/>
      </w:divBdr>
    </w:div>
    <w:div w:id="1116756375">
      <w:bodyDiv w:val="1"/>
      <w:marLeft w:val="0"/>
      <w:marRight w:val="0"/>
      <w:marTop w:val="0"/>
      <w:marBottom w:val="0"/>
      <w:divBdr>
        <w:top w:val="none" w:sz="0" w:space="0" w:color="auto"/>
        <w:left w:val="none" w:sz="0" w:space="0" w:color="auto"/>
        <w:bottom w:val="none" w:sz="0" w:space="0" w:color="auto"/>
        <w:right w:val="none" w:sz="0" w:space="0" w:color="auto"/>
      </w:divBdr>
    </w:div>
    <w:div w:id="1168984157">
      <w:bodyDiv w:val="1"/>
      <w:marLeft w:val="0"/>
      <w:marRight w:val="0"/>
      <w:marTop w:val="0"/>
      <w:marBottom w:val="0"/>
      <w:divBdr>
        <w:top w:val="none" w:sz="0" w:space="0" w:color="auto"/>
        <w:left w:val="none" w:sz="0" w:space="0" w:color="auto"/>
        <w:bottom w:val="none" w:sz="0" w:space="0" w:color="auto"/>
        <w:right w:val="none" w:sz="0" w:space="0" w:color="auto"/>
      </w:divBdr>
    </w:div>
    <w:div w:id="1196385477">
      <w:bodyDiv w:val="1"/>
      <w:marLeft w:val="0"/>
      <w:marRight w:val="0"/>
      <w:marTop w:val="0"/>
      <w:marBottom w:val="0"/>
      <w:divBdr>
        <w:top w:val="none" w:sz="0" w:space="0" w:color="auto"/>
        <w:left w:val="none" w:sz="0" w:space="0" w:color="auto"/>
        <w:bottom w:val="none" w:sz="0" w:space="0" w:color="auto"/>
        <w:right w:val="none" w:sz="0" w:space="0" w:color="auto"/>
      </w:divBdr>
    </w:div>
    <w:div w:id="1206332743">
      <w:bodyDiv w:val="1"/>
      <w:marLeft w:val="0"/>
      <w:marRight w:val="0"/>
      <w:marTop w:val="0"/>
      <w:marBottom w:val="0"/>
      <w:divBdr>
        <w:top w:val="none" w:sz="0" w:space="0" w:color="auto"/>
        <w:left w:val="none" w:sz="0" w:space="0" w:color="auto"/>
        <w:bottom w:val="none" w:sz="0" w:space="0" w:color="auto"/>
        <w:right w:val="none" w:sz="0" w:space="0" w:color="auto"/>
      </w:divBdr>
    </w:div>
    <w:div w:id="1221132672">
      <w:bodyDiv w:val="1"/>
      <w:marLeft w:val="0"/>
      <w:marRight w:val="0"/>
      <w:marTop w:val="0"/>
      <w:marBottom w:val="0"/>
      <w:divBdr>
        <w:top w:val="none" w:sz="0" w:space="0" w:color="auto"/>
        <w:left w:val="none" w:sz="0" w:space="0" w:color="auto"/>
        <w:bottom w:val="none" w:sz="0" w:space="0" w:color="auto"/>
        <w:right w:val="none" w:sz="0" w:space="0" w:color="auto"/>
      </w:divBdr>
    </w:div>
    <w:div w:id="1259405384">
      <w:bodyDiv w:val="1"/>
      <w:marLeft w:val="0"/>
      <w:marRight w:val="0"/>
      <w:marTop w:val="0"/>
      <w:marBottom w:val="0"/>
      <w:divBdr>
        <w:top w:val="none" w:sz="0" w:space="0" w:color="auto"/>
        <w:left w:val="none" w:sz="0" w:space="0" w:color="auto"/>
        <w:bottom w:val="none" w:sz="0" w:space="0" w:color="auto"/>
        <w:right w:val="none" w:sz="0" w:space="0" w:color="auto"/>
      </w:divBdr>
    </w:div>
    <w:div w:id="1278373426">
      <w:bodyDiv w:val="1"/>
      <w:marLeft w:val="0"/>
      <w:marRight w:val="0"/>
      <w:marTop w:val="0"/>
      <w:marBottom w:val="0"/>
      <w:divBdr>
        <w:top w:val="none" w:sz="0" w:space="0" w:color="auto"/>
        <w:left w:val="none" w:sz="0" w:space="0" w:color="auto"/>
        <w:bottom w:val="none" w:sz="0" w:space="0" w:color="auto"/>
        <w:right w:val="none" w:sz="0" w:space="0" w:color="auto"/>
      </w:divBdr>
    </w:div>
    <w:div w:id="1279944355">
      <w:bodyDiv w:val="1"/>
      <w:marLeft w:val="0"/>
      <w:marRight w:val="0"/>
      <w:marTop w:val="0"/>
      <w:marBottom w:val="0"/>
      <w:divBdr>
        <w:top w:val="none" w:sz="0" w:space="0" w:color="auto"/>
        <w:left w:val="none" w:sz="0" w:space="0" w:color="auto"/>
        <w:bottom w:val="none" w:sz="0" w:space="0" w:color="auto"/>
        <w:right w:val="none" w:sz="0" w:space="0" w:color="auto"/>
      </w:divBdr>
    </w:div>
    <w:div w:id="1346706813">
      <w:bodyDiv w:val="1"/>
      <w:marLeft w:val="0"/>
      <w:marRight w:val="0"/>
      <w:marTop w:val="0"/>
      <w:marBottom w:val="0"/>
      <w:divBdr>
        <w:top w:val="none" w:sz="0" w:space="0" w:color="auto"/>
        <w:left w:val="none" w:sz="0" w:space="0" w:color="auto"/>
        <w:bottom w:val="none" w:sz="0" w:space="0" w:color="auto"/>
        <w:right w:val="none" w:sz="0" w:space="0" w:color="auto"/>
      </w:divBdr>
    </w:div>
    <w:div w:id="1352220151">
      <w:bodyDiv w:val="1"/>
      <w:marLeft w:val="0"/>
      <w:marRight w:val="0"/>
      <w:marTop w:val="0"/>
      <w:marBottom w:val="0"/>
      <w:divBdr>
        <w:top w:val="none" w:sz="0" w:space="0" w:color="auto"/>
        <w:left w:val="none" w:sz="0" w:space="0" w:color="auto"/>
        <w:bottom w:val="none" w:sz="0" w:space="0" w:color="auto"/>
        <w:right w:val="none" w:sz="0" w:space="0" w:color="auto"/>
      </w:divBdr>
    </w:div>
    <w:div w:id="1390038295">
      <w:bodyDiv w:val="1"/>
      <w:marLeft w:val="0"/>
      <w:marRight w:val="0"/>
      <w:marTop w:val="0"/>
      <w:marBottom w:val="0"/>
      <w:divBdr>
        <w:top w:val="none" w:sz="0" w:space="0" w:color="auto"/>
        <w:left w:val="none" w:sz="0" w:space="0" w:color="auto"/>
        <w:bottom w:val="none" w:sz="0" w:space="0" w:color="auto"/>
        <w:right w:val="none" w:sz="0" w:space="0" w:color="auto"/>
      </w:divBdr>
    </w:div>
    <w:div w:id="1437630328">
      <w:bodyDiv w:val="1"/>
      <w:marLeft w:val="0"/>
      <w:marRight w:val="0"/>
      <w:marTop w:val="0"/>
      <w:marBottom w:val="0"/>
      <w:divBdr>
        <w:top w:val="none" w:sz="0" w:space="0" w:color="auto"/>
        <w:left w:val="none" w:sz="0" w:space="0" w:color="auto"/>
        <w:bottom w:val="none" w:sz="0" w:space="0" w:color="auto"/>
        <w:right w:val="none" w:sz="0" w:space="0" w:color="auto"/>
      </w:divBdr>
    </w:div>
    <w:div w:id="1526409636">
      <w:bodyDiv w:val="1"/>
      <w:marLeft w:val="0"/>
      <w:marRight w:val="0"/>
      <w:marTop w:val="0"/>
      <w:marBottom w:val="0"/>
      <w:divBdr>
        <w:top w:val="none" w:sz="0" w:space="0" w:color="auto"/>
        <w:left w:val="none" w:sz="0" w:space="0" w:color="auto"/>
        <w:bottom w:val="none" w:sz="0" w:space="0" w:color="auto"/>
        <w:right w:val="none" w:sz="0" w:space="0" w:color="auto"/>
      </w:divBdr>
    </w:div>
    <w:div w:id="1561598968">
      <w:bodyDiv w:val="1"/>
      <w:marLeft w:val="0"/>
      <w:marRight w:val="0"/>
      <w:marTop w:val="0"/>
      <w:marBottom w:val="0"/>
      <w:divBdr>
        <w:top w:val="none" w:sz="0" w:space="0" w:color="auto"/>
        <w:left w:val="none" w:sz="0" w:space="0" w:color="auto"/>
        <w:bottom w:val="none" w:sz="0" w:space="0" w:color="auto"/>
        <w:right w:val="none" w:sz="0" w:space="0" w:color="auto"/>
      </w:divBdr>
    </w:div>
    <w:div w:id="1572540928">
      <w:bodyDiv w:val="1"/>
      <w:marLeft w:val="0"/>
      <w:marRight w:val="0"/>
      <w:marTop w:val="0"/>
      <w:marBottom w:val="0"/>
      <w:divBdr>
        <w:top w:val="none" w:sz="0" w:space="0" w:color="auto"/>
        <w:left w:val="none" w:sz="0" w:space="0" w:color="auto"/>
        <w:bottom w:val="none" w:sz="0" w:space="0" w:color="auto"/>
        <w:right w:val="none" w:sz="0" w:space="0" w:color="auto"/>
      </w:divBdr>
      <w:divsChild>
        <w:div w:id="189689145">
          <w:marLeft w:val="0"/>
          <w:marRight w:val="0"/>
          <w:marTop w:val="0"/>
          <w:marBottom w:val="0"/>
          <w:divBdr>
            <w:top w:val="none" w:sz="0" w:space="0" w:color="auto"/>
            <w:left w:val="none" w:sz="0" w:space="0" w:color="auto"/>
            <w:bottom w:val="none" w:sz="0" w:space="0" w:color="auto"/>
            <w:right w:val="none" w:sz="0" w:space="0" w:color="auto"/>
          </w:divBdr>
        </w:div>
      </w:divsChild>
    </w:div>
    <w:div w:id="1621523219">
      <w:bodyDiv w:val="1"/>
      <w:marLeft w:val="0"/>
      <w:marRight w:val="0"/>
      <w:marTop w:val="0"/>
      <w:marBottom w:val="0"/>
      <w:divBdr>
        <w:top w:val="none" w:sz="0" w:space="0" w:color="auto"/>
        <w:left w:val="none" w:sz="0" w:space="0" w:color="auto"/>
        <w:bottom w:val="none" w:sz="0" w:space="0" w:color="auto"/>
        <w:right w:val="none" w:sz="0" w:space="0" w:color="auto"/>
      </w:divBdr>
    </w:div>
    <w:div w:id="1707297046">
      <w:bodyDiv w:val="1"/>
      <w:marLeft w:val="0"/>
      <w:marRight w:val="0"/>
      <w:marTop w:val="0"/>
      <w:marBottom w:val="0"/>
      <w:divBdr>
        <w:top w:val="none" w:sz="0" w:space="0" w:color="auto"/>
        <w:left w:val="none" w:sz="0" w:space="0" w:color="auto"/>
        <w:bottom w:val="none" w:sz="0" w:space="0" w:color="auto"/>
        <w:right w:val="none" w:sz="0" w:space="0" w:color="auto"/>
      </w:divBdr>
    </w:div>
    <w:div w:id="1787116781">
      <w:bodyDiv w:val="1"/>
      <w:marLeft w:val="0"/>
      <w:marRight w:val="0"/>
      <w:marTop w:val="0"/>
      <w:marBottom w:val="0"/>
      <w:divBdr>
        <w:top w:val="none" w:sz="0" w:space="0" w:color="auto"/>
        <w:left w:val="none" w:sz="0" w:space="0" w:color="auto"/>
        <w:bottom w:val="none" w:sz="0" w:space="0" w:color="auto"/>
        <w:right w:val="none" w:sz="0" w:space="0" w:color="auto"/>
      </w:divBdr>
    </w:div>
    <w:div w:id="1817062129">
      <w:bodyDiv w:val="1"/>
      <w:marLeft w:val="0"/>
      <w:marRight w:val="0"/>
      <w:marTop w:val="0"/>
      <w:marBottom w:val="0"/>
      <w:divBdr>
        <w:top w:val="none" w:sz="0" w:space="0" w:color="auto"/>
        <w:left w:val="none" w:sz="0" w:space="0" w:color="auto"/>
        <w:bottom w:val="none" w:sz="0" w:space="0" w:color="auto"/>
        <w:right w:val="none" w:sz="0" w:space="0" w:color="auto"/>
      </w:divBdr>
    </w:div>
    <w:div w:id="1867987833">
      <w:bodyDiv w:val="1"/>
      <w:marLeft w:val="0"/>
      <w:marRight w:val="0"/>
      <w:marTop w:val="0"/>
      <w:marBottom w:val="0"/>
      <w:divBdr>
        <w:top w:val="none" w:sz="0" w:space="0" w:color="auto"/>
        <w:left w:val="none" w:sz="0" w:space="0" w:color="auto"/>
        <w:bottom w:val="none" w:sz="0" w:space="0" w:color="auto"/>
        <w:right w:val="none" w:sz="0" w:space="0" w:color="auto"/>
      </w:divBdr>
    </w:div>
    <w:div w:id="1881287000">
      <w:bodyDiv w:val="1"/>
      <w:marLeft w:val="0"/>
      <w:marRight w:val="0"/>
      <w:marTop w:val="0"/>
      <w:marBottom w:val="0"/>
      <w:divBdr>
        <w:top w:val="none" w:sz="0" w:space="0" w:color="auto"/>
        <w:left w:val="none" w:sz="0" w:space="0" w:color="auto"/>
        <w:bottom w:val="none" w:sz="0" w:space="0" w:color="auto"/>
        <w:right w:val="none" w:sz="0" w:space="0" w:color="auto"/>
      </w:divBdr>
    </w:div>
    <w:div w:id="1946309479">
      <w:bodyDiv w:val="1"/>
      <w:marLeft w:val="0"/>
      <w:marRight w:val="0"/>
      <w:marTop w:val="0"/>
      <w:marBottom w:val="0"/>
      <w:divBdr>
        <w:top w:val="none" w:sz="0" w:space="0" w:color="auto"/>
        <w:left w:val="none" w:sz="0" w:space="0" w:color="auto"/>
        <w:bottom w:val="none" w:sz="0" w:space="0" w:color="auto"/>
        <w:right w:val="none" w:sz="0" w:space="0" w:color="auto"/>
      </w:divBdr>
    </w:div>
    <w:div w:id="1952013981">
      <w:bodyDiv w:val="1"/>
      <w:marLeft w:val="0"/>
      <w:marRight w:val="0"/>
      <w:marTop w:val="0"/>
      <w:marBottom w:val="0"/>
      <w:divBdr>
        <w:top w:val="none" w:sz="0" w:space="0" w:color="auto"/>
        <w:left w:val="none" w:sz="0" w:space="0" w:color="auto"/>
        <w:bottom w:val="none" w:sz="0" w:space="0" w:color="auto"/>
        <w:right w:val="none" w:sz="0" w:space="0" w:color="auto"/>
      </w:divBdr>
    </w:div>
    <w:div w:id="2050958559">
      <w:bodyDiv w:val="1"/>
      <w:marLeft w:val="0"/>
      <w:marRight w:val="0"/>
      <w:marTop w:val="0"/>
      <w:marBottom w:val="0"/>
      <w:divBdr>
        <w:top w:val="none" w:sz="0" w:space="0" w:color="auto"/>
        <w:left w:val="none" w:sz="0" w:space="0" w:color="auto"/>
        <w:bottom w:val="none" w:sz="0" w:space="0" w:color="auto"/>
        <w:right w:val="none" w:sz="0" w:space="0" w:color="auto"/>
      </w:divBdr>
    </w:div>
    <w:div w:id="2080401555">
      <w:bodyDiv w:val="1"/>
      <w:marLeft w:val="0"/>
      <w:marRight w:val="0"/>
      <w:marTop w:val="0"/>
      <w:marBottom w:val="0"/>
      <w:divBdr>
        <w:top w:val="none" w:sz="0" w:space="0" w:color="auto"/>
        <w:left w:val="none" w:sz="0" w:space="0" w:color="auto"/>
        <w:bottom w:val="none" w:sz="0" w:space="0" w:color="auto"/>
        <w:right w:val="none" w:sz="0" w:space="0" w:color="auto"/>
      </w:divBdr>
      <w:divsChild>
        <w:div w:id="252319068">
          <w:marLeft w:val="0"/>
          <w:marRight w:val="0"/>
          <w:marTop w:val="0"/>
          <w:marBottom w:val="0"/>
          <w:divBdr>
            <w:top w:val="none" w:sz="0" w:space="0" w:color="auto"/>
            <w:left w:val="none" w:sz="0" w:space="0" w:color="auto"/>
            <w:bottom w:val="none" w:sz="0" w:space="0" w:color="auto"/>
            <w:right w:val="none" w:sz="0" w:space="0" w:color="auto"/>
          </w:divBdr>
        </w:div>
      </w:divsChild>
    </w:div>
    <w:div w:id="2093697065">
      <w:bodyDiv w:val="1"/>
      <w:marLeft w:val="0"/>
      <w:marRight w:val="0"/>
      <w:marTop w:val="0"/>
      <w:marBottom w:val="0"/>
      <w:divBdr>
        <w:top w:val="none" w:sz="0" w:space="0" w:color="auto"/>
        <w:left w:val="none" w:sz="0" w:space="0" w:color="auto"/>
        <w:bottom w:val="none" w:sz="0" w:space="0" w:color="auto"/>
        <w:right w:val="none" w:sz="0" w:space="0" w:color="auto"/>
      </w:divBdr>
    </w:div>
    <w:div w:id="2104450621">
      <w:bodyDiv w:val="1"/>
      <w:marLeft w:val="0"/>
      <w:marRight w:val="0"/>
      <w:marTop w:val="0"/>
      <w:marBottom w:val="0"/>
      <w:divBdr>
        <w:top w:val="none" w:sz="0" w:space="0" w:color="auto"/>
        <w:left w:val="none" w:sz="0" w:space="0" w:color="auto"/>
        <w:bottom w:val="none" w:sz="0" w:space="0" w:color="auto"/>
        <w:right w:val="none" w:sz="0" w:space="0" w:color="auto"/>
      </w:divBdr>
    </w:div>
    <w:div w:id="21235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Users\ahmadkhan\Downloads\Excel%20sheet%2012%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25761658787433"/>
          <c:y val="0.14622548135681515"/>
          <c:w val="0.71383391197137835"/>
          <c:h val="0.67586520299131769"/>
        </c:manualLayout>
      </c:layout>
      <c:barChart>
        <c:barDir val="bar"/>
        <c:grouping val="clustered"/>
        <c:varyColors val="0"/>
        <c:ser>
          <c:idx val="0"/>
          <c:order val="0"/>
          <c:spPr>
            <a:solidFill>
              <a:srgbClr val="00B0F0"/>
            </a:solidFill>
            <a:ln>
              <a:noFill/>
            </a:ln>
            <a:effectLst/>
          </c:spPr>
          <c:invertIfNegative val="0"/>
          <c:dPt>
            <c:idx val="2"/>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1-F4C0-4745-A88C-BB99DCA9DCDA}"/>
              </c:ext>
            </c:extLst>
          </c:dPt>
          <c:dPt>
            <c:idx val="3"/>
            <c:invertIfNegative val="0"/>
            <c:bubble3D val="0"/>
            <c:spPr>
              <a:solidFill>
                <a:srgbClr val="002060"/>
              </a:solidFill>
              <a:ln>
                <a:noFill/>
              </a:ln>
              <a:effectLst/>
            </c:spPr>
            <c:extLst xmlns:c16r2="http://schemas.microsoft.com/office/drawing/2015/06/chart">
              <c:ext xmlns:c16="http://schemas.microsoft.com/office/drawing/2014/chart" uri="{C3380CC4-5D6E-409C-BE32-E72D297353CC}">
                <c16:uniqueId val="{00000003-F4C0-4745-A88C-BB99DCA9DCDA}"/>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5-F4C0-4745-A88C-BB99DCA9DCDA}"/>
              </c:ext>
            </c:extLst>
          </c:dPt>
          <c:dPt>
            <c:idx val="5"/>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7-F4C0-4745-A88C-BB99DCA9DCDA}"/>
              </c:ext>
            </c:extLst>
          </c:dPt>
          <c:dPt>
            <c:idx val="6"/>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9-F4C0-4745-A88C-BB99DCA9DCDA}"/>
              </c:ext>
            </c:extLst>
          </c:dPt>
          <c:dPt>
            <c:idx val="7"/>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B-F4C0-4745-A88C-BB99DCA9DC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Sheet2!$B$8:$B$15</c:f>
              <c:strCache>
                <c:ptCount val="8"/>
                <c:pt idx="0">
                  <c:v>Yellow Fever </c:v>
                </c:pt>
                <c:pt idx="1">
                  <c:v>Diphtheria </c:v>
                </c:pt>
                <c:pt idx="2">
                  <c:v>Hepatitis B</c:v>
                </c:pt>
                <c:pt idx="3">
                  <c:v>Tetanus </c:v>
                </c:pt>
                <c:pt idx="4">
                  <c:v>Mesales </c:v>
                </c:pt>
                <c:pt idx="5">
                  <c:v>Whoppining cough </c:v>
                </c:pt>
                <c:pt idx="6">
                  <c:v>Meningitis </c:v>
                </c:pt>
                <c:pt idx="7">
                  <c:v>Tuberculosis </c:v>
                </c:pt>
              </c:strCache>
            </c:strRef>
          </c:cat>
          <c:val>
            <c:numRef>
              <c:f>Sheet2!$C$8:$C$15</c:f>
              <c:numCache>
                <c:formatCode>#,##0</c:formatCode>
                <c:ptCount val="8"/>
                <c:pt idx="0">
                  <c:v>4283</c:v>
                </c:pt>
                <c:pt idx="1">
                  <c:v>4368</c:v>
                </c:pt>
                <c:pt idx="2">
                  <c:v>32484</c:v>
                </c:pt>
                <c:pt idx="3">
                  <c:v>34684</c:v>
                </c:pt>
                <c:pt idx="4">
                  <c:v>83392</c:v>
                </c:pt>
                <c:pt idx="5">
                  <c:v>116510</c:v>
                </c:pt>
                <c:pt idx="6">
                  <c:v>236222</c:v>
                </c:pt>
                <c:pt idx="7">
                  <c:v>1180000</c:v>
                </c:pt>
              </c:numCache>
            </c:numRef>
          </c:val>
          <c:extLst xmlns:c16r2="http://schemas.microsoft.com/office/drawing/2015/06/chart">
            <c:ext xmlns:c16="http://schemas.microsoft.com/office/drawing/2014/chart" uri="{C3380CC4-5D6E-409C-BE32-E72D297353CC}">
              <c16:uniqueId val="{0000000C-F4C0-4745-A88C-BB99DCA9DCDA}"/>
            </c:ext>
          </c:extLst>
        </c:ser>
        <c:dLbls>
          <c:dLblPos val="outEnd"/>
          <c:showLegendKey val="0"/>
          <c:showVal val="1"/>
          <c:showCatName val="0"/>
          <c:showSerName val="0"/>
          <c:showPercent val="0"/>
          <c:showBubbleSize val="0"/>
        </c:dLbls>
        <c:gapWidth val="100"/>
        <c:axId val="267297152"/>
        <c:axId val="267666176"/>
      </c:barChart>
      <c:catAx>
        <c:axId val="267297152"/>
        <c:scaling>
          <c:orientation val="minMax"/>
        </c:scaling>
        <c:delete val="0"/>
        <c:axPos val="l"/>
        <c:numFmt formatCode="General" sourceLinked="1"/>
        <c:majorTickMark val="none"/>
        <c:minorTickMark val="none"/>
        <c:tickLblPos val="nextTo"/>
        <c:spPr>
          <a:noFill/>
          <a:ln w="6350"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67666176"/>
        <c:crosses val="autoZero"/>
        <c:auto val="1"/>
        <c:lblAlgn val="ctr"/>
        <c:lblOffset val="100"/>
        <c:noMultiLvlLbl val="0"/>
      </c:catAx>
      <c:valAx>
        <c:axId val="267666176"/>
        <c:scaling>
          <c:orientation val="minMax"/>
        </c:scaling>
        <c:delete val="1"/>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67297152"/>
        <c:crosses val="autoZero"/>
        <c:crossBetween val="between"/>
      </c:valAx>
      <c:spPr>
        <a:noFill/>
        <a:ln w="15875" cmpd="sng">
          <a:solidFill>
            <a:schemeClr val="tx2">
              <a:lumMod val="15000"/>
              <a:lumOff val="85000"/>
            </a:schemeClr>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DBF5-B108-4039-9B38-30F9C69D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2392</Words>
  <Characters>13638</Characters>
  <Application>Microsoft Office Word</Application>
  <DocSecurity>0</DocSecurity>
  <Lines>113</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cp:lastPrinted>2023-11-28T16:59:00Z</cp:lastPrinted>
  <dcterms:created xsi:type="dcterms:W3CDTF">2023-11-28T16:51:00Z</dcterms:created>
  <dcterms:modified xsi:type="dcterms:W3CDTF">2023-11-28T17:04:00Z</dcterms:modified>
</cp:coreProperties>
</file>